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CD0F" w14:textId="77777777" w:rsidR="006A70FF" w:rsidRPr="00982F22" w:rsidRDefault="006A70FF" w:rsidP="00D5667B">
      <w:pPr>
        <w:rPr>
          <w:rFonts w:cs="Arial"/>
          <w:b/>
        </w:rPr>
      </w:pPr>
    </w:p>
    <w:p w14:paraId="68029535" w14:textId="77777777" w:rsidR="0036247C" w:rsidRDefault="0036247C" w:rsidP="0029766A">
      <w:pPr>
        <w:jc w:val="center"/>
        <w:rPr>
          <w:rFonts w:cs="Arial"/>
          <w:b/>
        </w:rPr>
        <w:sectPr w:rsidR="0036247C" w:rsidSect="0082651F">
          <w:headerReference w:type="default" r:id="rId8"/>
          <w:footerReference w:type="default" r:id="rId9"/>
          <w:pgSz w:w="11907" w:h="16840" w:code="9"/>
          <w:pgMar w:top="1134" w:right="851" w:bottom="851" w:left="1077" w:header="567" w:footer="567" w:gutter="0"/>
          <w:paperSrc w:first="7" w:other="7"/>
          <w:cols w:space="708"/>
        </w:sectPr>
      </w:pPr>
    </w:p>
    <w:p w14:paraId="46230D83" w14:textId="77777777" w:rsidR="007206A1" w:rsidRPr="00982F22" w:rsidRDefault="0036247C" w:rsidP="0029766A">
      <w:pPr>
        <w:jc w:val="center"/>
        <w:rPr>
          <w:rFonts w:cs="Arial"/>
          <w:b/>
        </w:rPr>
      </w:pPr>
      <w:r w:rsidRPr="00982F22">
        <w:rPr>
          <w:rFonts w:cs="Arial"/>
          <w:b/>
        </w:rPr>
        <w:t>Verslag</w:t>
      </w:r>
      <w:bookmarkStart w:id="0" w:name="Text1"/>
      <w:r>
        <w:rPr>
          <w:rFonts w:cs="Arial"/>
          <w:b/>
        </w:rPr>
        <w:t xml:space="preserve"> </w:t>
      </w:r>
      <w:bookmarkEnd w:id="0"/>
      <w:r w:rsidR="00DA022D" w:rsidRPr="00DA022D">
        <w:rPr>
          <w:rFonts w:cs="Arial"/>
          <w:b/>
        </w:rPr>
        <w:t>vergadering Adviesraad Sociaal Domein Nuenen</w:t>
      </w:r>
    </w:p>
    <w:p w14:paraId="49CA2CB6" w14:textId="77777777" w:rsidR="00282616" w:rsidRPr="00982F22" w:rsidRDefault="00282616" w:rsidP="0036247C">
      <w:pPr>
        <w:rPr>
          <w:rFonts w:cs="Arial"/>
          <w:b/>
        </w:rPr>
      </w:pPr>
    </w:p>
    <w:tbl>
      <w:tblPr>
        <w:tblW w:w="5000"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667"/>
        <w:gridCol w:w="8302"/>
      </w:tblGrid>
      <w:tr w:rsidR="00982F22" w:rsidRPr="00630BAF" w14:paraId="4B0BED03" w14:textId="77777777" w:rsidTr="00630BAF">
        <w:trPr>
          <w:trHeight w:val="81"/>
        </w:trPr>
        <w:tc>
          <w:tcPr>
            <w:tcW w:w="829" w:type="pct"/>
            <w:shd w:val="clear" w:color="auto" w:fill="D9D9D9"/>
          </w:tcPr>
          <w:p w14:paraId="6C221EF3" w14:textId="77777777" w:rsidR="00982F22" w:rsidRPr="00630BAF" w:rsidRDefault="00982F22" w:rsidP="00AC66B4">
            <w:pPr>
              <w:rPr>
                <w:rFonts w:cs="Arial"/>
                <w:b/>
              </w:rPr>
            </w:pPr>
            <w:r w:rsidRPr="00630BAF">
              <w:rPr>
                <w:rFonts w:cs="Arial"/>
                <w:b/>
              </w:rPr>
              <w:t>Datum:</w:t>
            </w:r>
          </w:p>
        </w:tc>
        <w:tc>
          <w:tcPr>
            <w:tcW w:w="4171" w:type="pct"/>
            <w:shd w:val="clear" w:color="auto" w:fill="D9D9D9"/>
          </w:tcPr>
          <w:p w14:paraId="740A5280" w14:textId="02F45833" w:rsidR="00982F22" w:rsidRPr="00630BAF" w:rsidRDefault="00AD3B1C" w:rsidP="00B11451">
            <w:pPr>
              <w:tabs>
                <w:tab w:val="left" w:pos="5616"/>
              </w:tabs>
              <w:rPr>
                <w:rFonts w:cs="Arial"/>
                <w:b/>
              </w:rPr>
            </w:pPr>
            <w:r>
              <w:rPr>
                <w:rFonts w:cs="Arial"/>
              </w:rPr>
              <w:t>17 juni</w:t>
            </w:r>
            <w:r w:rsidR="002A77E8">
              <w:rPr>
                <w:rFonts w:cs="Arial"/>
              </w:rPr>
              <w:t xml:space="preserve"> </w:t>
            </w:r>
            <w:r w:rsidR="00F84FCE">
              <w:rPr>
                <w:rFonts w:cs="Arial"/>
              </w:rPr>
              <w:t>20</w:t>
            </w:r>
            <w:r w:rsidR="00912B37">
              <w:rPr>
                <w:rFonts w:cs="Arial"/>
              </w:rPr>
              <w:t>2</w:t>
            </w:r>
            <w:r w:rsidR="002A77E8">
              <w:rPr>
                <w:rFonts w:cs="Arial"/>
              </w:rPr>
              <w:t>1</w:t>
            </w:r>
          </w:p>
        </w:tc>
      </w:tr>
      <w:tr w:rsidR="00982F22" w:rsidRPr="00630BAF" w14:paraId="67A5438D" w14:textId="77777777" w:rsidTr="00630BAF">
        <w:tc>
          <w:tcPr>
            <w:tcW w:w="829" w:type="pct"/>
            <w:shd w:val="clear" w:color="auto" w:fill="D9D9D9"/>
          </w:tcPr>
          <w:p w14:paraId="23907750" w14:textId="77777777" w:rsidR="00982F22" w:rsidRPr="00630BAF" w:rsidRDefault="00982F22" w:rsidP="00AC66B4">
            <w:pPr>
              <w:rPr>
                <w:rFonts w:cs="Arial"/>
                <w:b/>
              </w:rPr>
            </w:pPr>
            <w:r w:rsidRPr="00630BAF">
              <w:rPr>
                <w:rFonts w:cs="Arial"/>
                <w:b/>
              </w:rPr>
              <w:t>Aanwezig</w:t>
            </w:r>
            <w:r w:rsidRPr="00630BAF">
              <w:rPr>
                <w:rFonts w:cs="Arial"/>
              </w:rPr>
              <w:t>:</w:t>
            </w:r>
          </w:p>
        </w:tc>
        <w:tc>
          <w:tcPr>
            <w:tcW w:w="4171" w:type="pct"/>
            <w:shd w:val="clear" w:color="auto" w:fill="D9D9D9"/>
          </w:tcPr>
          <w:p w14:paraId="783E0F20" w14:textId="77777777" w:rsidR="00125DB0" w:rsidRDefault="00125DB0" w:rsidP="00125DB0">
            <w:pPr>
              <w:rPr>
                <w:rFonts w:cs="Arial"/>
              </w:rPr>
            </w:pPr>
            <w:r>
              <w:rPr>
                <w:rFonts w:cs="Arial"/>
              </w:rPr>
              <w:t>Voorzitter: Paul van den Bosch</w:t>
            </w:r>
          </w:p>
          <w:p w14:paraId="72BC91C5" w14:textId="77777777" w:rsidR="00B147D2" w:rsidRDefault="009A7451" w:rsidP="00BB5ABC">
            <w:pPr>
              <w:rPr>
                <w:rFonts w:cs="Arial"/>
              </w:rPr>
            </w:pPr>
            <w:r w:rsidRPr="009A7451">
              <w:rPr>
                <w:rFonts w:cs="Arial"/>
              </w:rPr>
              <w:t>Leden:</w:t>
            </w:r>
            <w:r w:rsidR="00572B42">
              <w:rPr>
                <w:rFonts w:cs="Arial"/>
              </w:rPr>
              <w:t xml:space="preserve"> </w:t>
            </w:r>
            <w:r w:rsidR="0099084C">
              <w:rPr>
                <w:rFonts w:cs="Arial"/>
              </w:rPr>
              <w:t>Marc Slijpen</w:t>
            </w:r>
            <w:r w:rsidR="00DF24C7">
              <w:rPr>
                <w:rFonts w:cs="Arial"/>
              </w:rPr>
              <w:t xml:space="preserve">, </w:t>
            </w:r>
            <w:r w:rsidR="00F37CAE" w:rsidRPr="00F37CAE">
              <w:rPr>
                <w:rFonts w:cs="Arial"/>
              </w:rPr>
              <w:t>Carola Mes, Toos van de Ven, Wilma van Aken</w:t>
            </w:r>
            <w:r w:rsidR="009B2C4C">
              <w:rPr>
                <w:rFonts w:cs="Arial"/>
              </w:rPr>
              <w:t xml:space="preserve">, </w:t>
            </w:r>
          </w:p>
          <w:p w14:paraId="7FF3D85D" w14:textId="22F497CD" w:rsidR="00BB5ABC" w:rsidRDefault="000A137F" w:rsidP="00BB5ABC">
            <w:pPr>
              <w:rPr>
                <w:rFonts w:cs="Arial"/>
              </w:rPr>
            </w:pPr>
            <w:r>
              <w:rPr>
                <w:rFonts w:cs="Arial"/>
              </w:rPr>
              <w:t>Linda Boekensteijn</w:t>
            </w:r>
            <w:r w:rsidR="009B2C4C">
              <w:rPr>
                <w:rFonts w:cs="Arial"/>
              </w:rPr>
              <w:t xml:space="preserve">, </w:t>
            </w:r>
            <w:r w:rsidR="002A77E8" w:rsidRPr="00F37CAE">
              <w:rPr>
                <w:rFonts w:cs="Arial"/>
              </w:rPr>
              <w:t xml:space="preserve">Pieter de Kroon, </w:t>
            </w:r>
            <w:r w:rsidR="00DA220E">
              <w:rPr>
                <w:rFonts w:cs="Arial"/>
              </w:rPr>
              <w:t>Marian Gersen</w:t>
            </w:r>
            <w:r w:rsidR="000E7F50">
              <w:rPr>
                <w:rFonts w:cs="Arial"/>
              </w:rPr>
              <w:t xml:space="preserve"> (vergadervoorzitter)</w:t>
            </w:r>
            <w:r w:rsidR="00CC70EC">
              <w:rPr>
                <w:rFonts w:cs="Arial"/>
              </w:rPr>
              <w:t>,</w:t>
            </w:r>
            <w:r>
              <w:rPr>
                <w:rFonts w:cs="Arial"/>
              </w:rPr>
              <w:t xml:space="preserve"> Nicole des Bouvrie</w:t>
            </w:r>
          </w:p>
          <w:p w14:paraId="1391978B" w14:textId="77777777" w:rsidR="00DF24C7" w:rsidRDefault="00C22264" w:rsidP="00DF24C7">
            <w:pPr>
              <w:rPr>
                <w:rFonts w:cs="Arial"/>
              </w:rPr>
            </w:pPr>
            <w:r>
              <w:rPr>
                <w:rFonts w:cs="Arial"/>
              </w:rPr>
              <w:t>Gemeente:</w:t>
            </w:r>
            <w:r w:rsidR="0099084C">
              <w:rPr>
                <w:rFonts w:cs="Arial"/>
              </w:rPr>
              <w:t xml:space="preserve"> </w:t>
            </w:r>
            <w:r w:rsidR="00DF24C7">
              <w:rPr>
                <w:rFonts w:cs="Arial"/>
              </w:rPr>
              <w:t xml:space="preserve">Ralf Stultiëns (wethouder sociaal domein) </w:t>
            </w:r>
          </w:p>
          <w:p w14:paraId="10C81A4A" w14:textId="2AC07DE8" w:rsidR="007240A6" w:rsidRPr="00B83080" w:rsidRDefault="00DA220E" w:rsidP="00B147D2">
            <w:pPr>
              <w:rPr>
                <w:rFonts w:cs="Arial"/>
              </w:rPr>
            </w:pPr>
            <w:r>
              <w:rPr>
                <w:rFonts w:cs="Arial"/>
              </w:rPr>
              <w:t>Meriam van Onzenoort (beleidsondersteuner ASD)</w:t>
            </w:r>
            <w:r w:rsidR="00A24940">
              <w:rPr>
                <w:rFonts w:cs="Arial"/>
              </w:rPr>
              <w:t xml:space="preserve"> </w:t>
            </w:r>
          </w:p>
        </w:tc>
      </w:tr>
      <w:tr w:rsidR="00982F22" w:rsidRPr="00630BAF" w14:paraId="40015CDD" w14:textId="77777777" w:rsidTr="00630BAF">
        <w:tc>
          <w:tcPr>
            <w:tcW w:w="829" w:type="pct"/>
            <w:shd w:val="clear" w:color="auto" w:fill="D9D9D9"/>
          </w:tcPr>
          <w:p w14:paraId="4A1D5AAE" w14:textId="77777777" w:rsidR="00982F22" w:rsidRPr="00630BAF" w:rsidRDefault="0036323B" w:rsidP="00982F22">
            <w:pPr>
              <w:rPr>
                <w:rFonts w:cs="Arial"/>
                <w:b/>
              </w:rPr>
            </w:pPr>
            <w:r w:rsidRPr="00630BAF">
              <w:rPr>
                <w:rFonts w:cs="Arial"/>
                <w:b/>
              </w:rPr>
              <w:t>Afwezig</w:t>
            </w:r>
            <w:r w:rsidR="00982F22" w:rsidRPr="00630BAF">
              <w:rPr>
                <w:rFonts w:cs="Arial"/>
              </w:rPr>
              <w:t>:</w:t>
            </w:r>
          </w:p>
        </w:tc>
        <w:tc>
          <w:tcPr>
            <w:tcW w:w="4171" w:type="pct"/>
            <w:shd w:val="clear" w:color="auto" w:fill="D9D9D9"/>
          </w:tcPr>
          <w:p w14:paraId="632C929C" w14:textId="09C46FCE" w:rsidR="002A77E8" w:rsidRPr="00630BAF" w:rsidRDefault="00C242FC" w:rsidP="007240A6">
            <w:pPr>
              <w:rPr>
                <w:rFonts w:cs="Arial"/>
              </w:rPr>
            </w:pPr>
            <w:r>
              <w:rPr>
                <w:rFonts w:cs="Arial"/>
              </w:rPr>
              <w:t>Leden:</w:t>
            </w:r>
            <w:r w:rsidR="00CC70EC">
              <w:rPr>
                <w:rFonts w:cs="Arial"/>
              </w:rPr>
              <w:t xml:space="preserve"> </w:t>
            </w:r>
            <w:r w:rsidR="00B147D2">
              <w:rPr>
                <w:rFonts w:cs="Arial"/>
              </w:rPr>
              <w:t>Jeroen Moviat</w:t>
            </w:r>
            <w:r w:rsidR="000A137F">
              <w:rPr>
                <w:rFonts w:cs="Arial"/>
              </w:rPr>
              <w:t>,</w:t>
            </w:r>
            <w:r w:rsidR="002A77E8">
              <w:rPr>
                <w:rFonts w:cs="Arial"/>
              </w:rPr>
              <w:t xml:space="preserve"> </w:t>
            </w:r>
          </w:p>
        </w:tc>
      </w:tr>
      <w:tr w:rsidR="00A837A3" w:rsidRPr="00630BAF" w14:paraId="5F94BC0E" w14:textId="77777777" w:rsidTr="00630BAF">
        <w:tc>
          <w:tcPr>
            <w:tcW w:w="829" w:type="pct"/>
            <w:shd w:val="clear" w:color="auto" w:fill="D9D9D9"/>
          </w:tcPr>
          <w:p w14:paraId="0F545D3C" w14:textId="77777777" w:rsidR="00A837A3" w:rsidRPr="00630BAF" w:rsidRDefault="00A837A3" w:rsidP="00982F22">
            <w:pPr>
              <w:rPr>
                <w:rFonts w:cs="Arial"/>
              </w:rPr>
            </w:pPr>
            <w:r w:rsidRPr="00630BAF">
              <w:rPr>
                <w:rFonts w:cs="Arial"/>
                <w:b/>
              </w:rPr>
              <w:t>Notulist</w:t>
            </w:r>
            <w:r w:rsidRPr="00630BAF">
              <w:rPr>
                <w:rFonts w:cs="Arial"/>
              </w:rPr>
              <w:t>:</w:t>
            </w:r>
          </w:p>
        </w:tc>
        <w:tc>
          <w:tcPr>
            <w:tcW w:w="4171" w:type="pct"/>
            <w:shd w:val="clear" w:color="auto" w:fill="D9D9D9"/>
          </w:tcPr>
          <w:p w14:paraId="32897D32" w14:textId="2C604BFD" w:rsidR="00A837A3" w:rsidRPr="00630BAF" w:rsidRDefault="000A137F" w:rsidP="00982F22">
            <w:pPr>
              <w:rPr>
                <w:rFonts w:cs="Arial"/>
              </w:rPr>
            </w:pPr>
            <w:r>
              <w:rPr>
                <w:rFonts w:cs="Arial"/>
              </w:rPr>
              <w:t xml:space="preserve">M. van Onzenoort </w:t>
            </w:r>
          </w:p>
        </w:tc>
      </w:tr>
      <w:tr w:rsidR="00EC5C61" w:rsidRPr="00630BAF" w14:paraId="31041B3D" w14:textId="77777777" w:rsidTr="00630BAF">
        <w:tc>
          <w:tcPr>
            <w:tcW w:w="829" w:type="pct"/>
            <w:shd w:val="clear" w:color="auto" w:fill="D9D9D9"/>
          </w:tcPr>
          <w:p w14:paraId="67FF5D92" w14:textId="77777777" w:rsidR="00EC5C61" w:rsidRPr="00630BAF" w:rsidRDefault="00EC5C61" w:rsidP="00982F22">
            <w:pPr>
              <w:rPr>
                <w:rFonts w:cs="Arial"/>
              </w:rPr>
            </w:pPr>
            <w:r w:rsidRPr="00630BAF">
              <w:rPr>
                <w:rFonts w:cs="Arial"/>
                <w:b/>
              </w:rPr>
              <w:t>Corsanummer</w:t>
            </w:r>
            <w:r w:rsidRPr="00630BAF">
              <w:rPr>
                <w:rFonts w:cs="Arial"/>
              </w:rPr>
              <w:t>:</w:t>
            </w:r>
          </w:p>
        </w:tc>
        <w:tc>
          <w:tcPr>
            <w:tcW w:w="4171" w:type="pct"/>
            <w:shd w:val="clear" w:color="auto" w:fill="D9D9D9"/>
          </w:tcPr>
          <w:p w14:paraId="4AB586E0" w14:textId="77777777" w:rsidR="00EC5C61" w:rsidRPr="00630BAF" w:rsidRDefault="00EC5C61" w:rsidP="00982F22">
            <w:pPr>
              <w:rPr>
                <w:rFonts w:cs="Arial"/>
              </w:rPr>
            </w:pPr>
          </w:p>
        </w:tc>
      </w:tr>
    </w:tbl>
    <w:p w14:paraId="0595C12A" w14:textId="77777777" w:rsidR="00692280" w:rsidRDefault="00692280" w:rsidP="00612E59">
      <w:pPr>
        <w:rPr>
          <w:rFonts w:cs="Arial"/>
        </w:rPr>
      </w:pPr>
    </w:p>
    <w:p w14:paraId="5D201F1B" w14:textId="77777777" w:rsidR="00F56340" w:rsidRDefault="00F56340" w:rsidP="00612E59">
      <w:pPr>
        <w:rPr>
          <w:rFonts w:cs="Arial"/>
          <w:b/>
        </w:rPr>
      </w:pPr>
    </w:p>
    <w:p w14:paraId="34562726" w14:textId="77777777" w:rsidR="00612E59" w:rsidRPr="001F22B2" w:rsidRDefault="00612E59" w:rsidP="00612E59">
      <w:pPr>
        <w:rPr>
          <w:rFonts w:cs="Arial"/>
          <w:b/>
        </w:rPr>
      </w:pPr>
      <w:r w:rsidRPr="001F22B2">
        <w:rPr>
          <w:rFonts w:cs="Arial"/>
          <w:b/>
        </w:rPr>
        <w:t xml:space="preserve">1. Opening en vaststellen agenda </w:t>
      </w:r>
    </w:p>
    <w:p w14:paraId="164E4699" w14:textId="61821E3E" w:rsidR="00B147D2" w:rsidRDefault="00125DB0" w:rsidP="00D03F7F">
      <w:pPr>
        <w:rPr>
          <w:rFonts w:cs="Arial"/>
        </w:rPr>
      </w:pPr>
      <w:r>
        <w:rPr>
          <w:rFonts w:cs="Arial"/>
        </w:rPr>
        <w:t xml:space="preserve">De </w:t>
      </w:r>
      <w:r w:rsidR="00CC70EC">
        <w:rPr>
          <w:rFonts w:cs="Arial"/>
        </w:rPr>
        <w:t>plaatsvervangend</w:t>
      </w:r>
      <w:r w:rsidR="00426C26">
        <w:rPr>
          <w:rFonts w:cs="Arial"/>
        </w:rPr>
        <w:t xml:space="preserve"> </w:t>
      </w:r>
      <w:r w:rsidR="003036A3">
        <w:rPr>
          <w:rFonts w:cs="Arial"/>
        </w:rPr>
        <w:t>voorzitter</w:t>
      </w:r>
      <w:r w:rsidR="00426C26">
        <w:rPr>
          <w:rFonts w:cs="Arial"/>
        </w:rPr>
        <w:t>, M. Gersen,</w:t>
      </w:r>
      <w:r w:rsidR="00C47984">
        <w:rPr>
          <w:rFonts w:cs="Arial"/>
        </w:rPr>
        <w:t xml:space="preserve"> opent de </w:t>
      </w:r>
      <w:r w:rsidR="00612E59" w:rsidRPr="00612E59">
        <w:rPr>
          <w:rFonts w:cs="Arial"/>
        </w:rPr>
        <w:t xml:space="preserve">vergadering. </w:t>
      </w:r>
    </w:p>
    <w:p w14:paraId="47674AFF" w14:textId="77777777" w:rsidR="00B147D2" w:rsidRDefault="00B147D2" w:rsidP="002D595D">
      <w:pPr>
        <w:rPr>
          <w:rFonts w:cs="Arial"/>
          <w:b/>
        </w:rPr>
      </w:pPr>
    </w:p>
    <w:p w14:paraId="35D0448E" w14:textId="2A3DD74B" w:rsidR="00A24940" w:rsidRDefault="00020B11" w:rsidP="002D595D">
      <w:pPr>
        <w:rPr>
          <w:rFonts w:cs="Arial"/>
          <w:b/>
        </w:rPr>
      </w:pPr>
      <w:r w:rsidRPr="00070A58">
        <w:rPr>
          <w:rFonts w:cs="Arial"/>
          <w:b/>
        </w:rPr>
        <w:t xml:space="preserve">2. </w:t>
      </w:r>
      <w:r w:rsidR="005F244E" w:rsidRPr="00070A58">
        <w:rPr>
          <w:rFonts w:cs="Arial"/>
          <w:b/>
        </w:rPr>
        <w:t xml:space="preserve">Vaststellen verslag </w:t>
      </w:r>
      <w:r w:rsidR="000A137F">
        <w:rPr>
          <w:rFonts w:cs="Arial"/>
          <w:b/>
        </w:rPr>
        <w:t>6 mei</w:t>
      </w:r>
      <w:r w:rsidR="00DA220E">
        <w:rPr>
          <w:rFonts w:cs="Arial"/>
          <w:b/>
        </w:rPr>
        <w:t xml:space="preserve"> </w:t>
      </w:r>
      <w:r w:rsidR="00F37CAE">
        <w:rPr>
          <w:rFonts w:cs="Arial"/>
          <w:b/>
        </w:rPr>
        <w:t>2</w:t>
      </w:r>
      <w:r w:rsidR="005F244E" w:rsidRPr="00070A58">
        <w:rPr>
          <w:rFonts w:cs="Arial"/>
          <w:b/>
        </w:rPr>
        <w:t>0</w:t>
      </w:r>
      <w:r w:rsidR="00572B42">
        <w:rPr>
          <w:rFonts w:cs="Arial"/>
          <w:b/>
        </w:rPr>
        <w:t>2</w:t>
      </w:r>
      <w:r w:rsidR="00DA220E">
        <w:rPr>
          <w:rFonts w:cs="Arial"/>
          <w:b/>
        </w:rPr>
        <w:t>1</w:t>
      </w:r>
    </w:p>
    <w:p w14:paraId="11E2DD85" w14:textId="27A1E6E5" w:rsidR="005F244E" w:rsidRDefault="00A32E58" w:rsidP="002D595D">
      <w:pPr>
        <w:rPr>
          <w:rFonts w:cs="Arial"/>
        </w:rPr>
      </w:pPr>
      <w:r>
        <w:rPr>
          <w:rFonts w:cs="Arial"/>
        </w:rPr>
        <w:t>H</w:t>
      </w:r>
      <w:r w:rsidR="00BA2448">
        <w:rPr>
          <w:rFonts w:cs="Arial"/>
        </w:rPr>
        <w:t xml:space="preserve">et </w:t>
      </w:r>
      <w:r w:rsidR="005F244E">
        <w:rPr>
          <w:rFonts w:cs="Arial"/>
        </w:rPr>
        <w:t xml:space="preserve">verslag </w:t>
      </w:r>
      <w:r>
        <w:rPr>
          <w:rFonts w:cs="Arial"/>
        </w:rPr>
        <w:t xml:space="preserve">wordt </w:t>
      </w:r>
      <w:r w:rsidR="004762D8">
        <w:rPr>
          <w:rFonts w:cs="Arial"/>
        </w:rPr>
        <w:t xml:space="preserve">zonder op- of aanmerkingen </w:t>
      </w:r>
      <w:r w:rsidR="005F244E">
        <w:rPr>
          <w:rFonts w:cs="Arial"/>
        </w:rPr>
        <w:t>vastgesteld.</w:t>
      </w:r>
    </w:p>
    <w:p w14:paraId="043C5EF2" w14:textId="77777777" w:rsidR="00430076" w:rsidRDefault="00430076" w:rsidP="005249E8">
      <w:pPr>
        <w:rPr>
          <w:rFonts w:cs="Arial"/>
          <w:b/>
          <w:bCs/>
          <w:szCs w:val="22"/>
        </w:rPr>
      </w:pPr>
    </w:p>
    <w:p w14:paraId="1099AFD5" w14:textId="3983087E" w:rsidR="005249E8" w:rsidRPr="00C323E3" w:rsidRDefault="003C4878" w:rsidP="005249E8">
      <w:pPr>
        <w:rPr>
          <w:rFonts w:cs="Arial"/>
          <w:b/>
          <w:bCs/>
          <w:szCs w:val="22"/>
        </w:rPr>
      </w:pPr>
      <w:r w:rsidRPr="00C323E3">
        <w:rPr>
          <w:rFonts w:cs="Arial"/>
          <w:b/>
          <w:bCs/>
          <w:szCs w:val="22"/>
        </w:rPr>
        <w:t xml:space="preserve">3. </w:t>
      </w:r>
      <w:r w:rsidR="005249E8" w:rsidRPr="00C323E3">
        <w:rPr>
          <w:rFonts w:cs="Arial"/>
          <w:b/>
          <w:bCs/>
          <w:szCs w:val="22"/>
        </w:rPr>
        <w:t xml:space="preserve">Mededelingen ASD </w:t>
      </w:r>
    </w:p>
    <w:p w14:paraId="2DAE7354" w14:textId="5F62B31C" w:rsidR="002F4EDA" w:rsidRDefault="00B147D2" w:rsidP="003C4878">
      <w:pPr>
        <w:rPr>
          <w:rFonts w:cs="Arial"/>
          <w:szCs w:val="22"/>
        </w:rPr>
      </w:pPr>
      <w:r>
        <w:rPr>
          <w:rFonts w:cs="Arial"/>
          <w:szCs w:val="22"/>
        </w:rPr>
        <w:t>G</w:t>
      </w:r>
      <w:r w:rsidR="00430076">
        <w:rPr>
          <w:rFonts w:cs="Arial"/>
          <w:szCs w:val="22"/>
        </w:rPr>
        <w:t>een</w:t>
      </w:r>
      <w:r>
        <w:rPr>
          <w:rFonts w:cs="Arial"/>
          <w:szCs w:val="22"/>
        </w:rPr>
        <w:t>.</w:t>
      </w:r>
    </w:p>
    <w:p w14:paraId="4B5DECAD" w14:textId="77777777" w:rsidR="00B147D2" w:rsidRDefault="00B147D2" w:rsidP="005249E8">
      <w:pPr>
        <w:rPr>
          <w:rFonts w:cs="Arial"/>
          <w:b/>
          <w:bCs/>
          <w:szCs w:val="22"/>
        </w:rPr>
      </w:pPr>
    </w:p>
    <w:p w14:paraId="575FD47A" w14:textId="77777777" w:rsidR="00B01E4E" w:rsidRDefault="00B147D2" w:rsidP="00012239">
      <w:pPr>
        <w:rPr>
          <w:rFonts w:cs="Arial"/>
          <w:b/>
          <w:bCs/>
          <w:szCs w:val="22"/>
        </w:rPr>
      </w:pPr>
      <w:r>
        <w:rPr>
          <w:rFonts w:cs="Arial"/>
          <w:b/>
          <w:bCs/>
          <w:szCs w:val="22"/>
        </w:rPr>
        <w:t>4</w:t>
      </w:r>
      <w:r w:rsidR="005249E8" w:rsidRPr="00C323E3">
        <w:rPr>
          <w:rFonts w:cs="Arial"/>
          <w:b/>
          <w:bCs/>
          <w:szCs w:val="22"/>
        </w:rPr>
        <w:t>. Mededelingen wethouder</w:t>
      </w:r>
    </w:p>
    <w:p w14:paraId="16EB8DCC" w14:textId="77777777" w:rsidR="005802E5" w:rsidRPr="00426C26" w:rsidRDefault="005802E5" w:rsidP="00426C26">
      <w:pPr>
        <w:pStyle w:val="ListParagraph"/>
        <w:numPr>
          <w:ilvl w:val="0"/>
          <w:numId w:val="31"/>
        </w:numPr>
        <w:rPr>
          <w:rFonts w:ascii="Arial" w:hAnsi="Arial" w:cs="Arial"/>
          <w:sz w:val="22"/>
          <w:szCs w:val="22"/>
          <w:u w:val="single"/>
        </w:rPr>
      </w:pPr>
      <w:r w:rsidRPr="00426C26">
        <w:rPr>
          <w:rFonts w:ascii="Arial" w:eastAsia="Arial" w:hAnsi="Arial" w:cs="Arial"/>
          <w:sz w:val="22"/>
          <w:szCs w:val="22"/>
          <w:u w:val="single"/>
        </w:rPr>
        <w:t xml:space="preserve">Accommodatiebeleid  </w:t>
      </w:r>
    </w:p>
    <w:p w14:paraId="65AB7D89" w14:textId="7FA12799" w:rsidR="005802E5" w:rsidRPr="00426C26" w:rsidRDefault="005802E5" w:rsidP="00426C26">
      <w:pPr>
        <w:tabs>
          <w:tab w:val="left" w:pos="426"/>
        </w:tabs>
        <w:rPr>
          <w:rFonts w:cs="Arial"/>
          <w:szCs w:val="22"/>
        </w:rPr>
      </w:pPr>
      <w:r w:rsidRPr="00426C26">
        <w:rPr>
          <w:rFonts w:eastAsia="Arial" w:cs="Arial"/>
          <w:szCs w:val="22"/>
        </w:rPr>
        <w:t xml:space="preserve">De consequenties van het accommodatiebeleid voor de afzonderlijke verenigingen worden inzichtelijk gemaakt bij het opstellen van de beleidsnota (Q1 2022). Uitgangspunt blijft dat verenigingen niet zullen omvallen </w:t>
      </w:r>
      <w:r w:rsidR="0071156C">
        <w:rPr>
          <w:rFonts w:eastAsia="Arial" w:cs="Arial"/>
          <w:szCs w:val="22"/>
        </w:rPr>
        <w:t>als gevolg van de</w:t>
      </w:r>
      <w:r w:rsidRPr="00426C26">
        <w:rPr>
          <w:rFonts w:eastAsia="Arial" w:cs="Arial"/>
          <w:szCs w:val="22"/>
        </w:rPr>
        <w:t xml:space="preserve"> nieuwe afspraken.</w:t>
      </w:r>
    </w:p>
    <w:p w14:paraId="1DFFE42E" w14:textId="03FCE79E" w:rsidR="005802E5" w:rsidRPr="00426C26" w:rsidRDefault="005802E5" w:rsidP="00426C26">
      <w:pPr>
        <w:pStyle w:val="ListParagraph"/>
        <w:numPr>
          <w:ilvl w:val="0"/>
          <w:numId w:val="31"/>
        </w:numPr>
        <w:rPr>
          <w:rFonts w:ascii="Arial" w:eastAsia="Arial" w:hAnsi="Arial" w:cs="Arial"/>
          <w:sz w:val="22"/>
          <w:szCs w:val="22"/>
          <w:u w:val="single"/>
        </w:rPr>
      </w:pPr>
      <w:r w:rsidRPr="00426C26">
        <w:rPr>
          <w:rFonts w:ascii="Arial" w:eastAsia="Arial" w:hAnsi="Arial" w:cs="Arial"/>
          <w:sz w:val="22"/>
          <w:szCs w:val="22"/>
          <w:u w:val="single"/>
        </w:rPr>
        <w:t>Bibliotheek</w:t>
      </w:r>
    </w:p>
    <w:p w14:paraId="7CE181C3" w14:textId="5EEA6C29" w:rsidR="005802E5" w:rsidRPr="00426C26" w:rsidRDefault="005802E5" w:rsidP="00426C26">
      <w:pPr>
        <w:tabs>
          <w:tab w:val="left" w:pos="426"/>
        </w:tabs>
        <w:rPr>
          <w:rFonts w:eastAsia="Arial" w:cs="Arial"/>
          <w:szCs w:val="22"/>
        </w:rPr>
      </w:pPr>
      <w:r w:rsidRPr="00426C26">
        <w:rPr>
          <w:rFonts w:eastAsia="Arial" w:cs="Arial"/>
          <w:szCs w:val="22"/>
        </w:rPr>
        <w:t xml:space="preserve">De concrete diensten die wij afnemen van de bibliotheek worden geregeld in onze lokale subsidiebeschikking. Mogelijk nemen we daar enkele prestatie indicatoren op. De leidraad hierbij is de opgestelde visie. </w:t>
      </w:r>
      <w:r w:rsidR="009A0C2A">
        <w:rPr>
          <w:rFonts w:eastAsia="Arial" w:cs="Arial"/>
          <w:szCs w:val="22"/>
        </w:rPr>
        <w:t>Als gemeenten zijn wij niet</w:t>
      </w:r>
      <w:r w:rsidRPr="00426C26">
        <w:rPr>
          <w:rFonts w:eastAsia="Arial" w:cs="Arial"/>
          <w:szCs w:val="22"/>
        </w:rPr>
        <w:t xml:space="preserve"> verplicht om alle diensten die hierin</w:t>
      </w:r>
      <w:r w:rsidR="007832EC">
        <w:rPr>
          <w:rFonts w:eastAsia="Arial" w:cs="Arial"/>
          <w:szCs w:val="22"/>
        </w:rPr>
        <w:t xml:space="preserve"> staan beschreven af te nemen.</w:t>
      </w:r>
      <w:bookmarkStart w:id="1" w:name="_GoBack"/>
      <w:bookmarkEnd w:id="1"/>
    </w:p>
    <w:p w14:paraId="06B90F3A" w14:textId="20D3CF4A" w:rsidR="005802E5" w:rsidRPr="00426C26" w:rsidRDefault="009A0C2A" w:rsidP="00426C26">
      <w:pPr>
        <w:pStyle w:val="ListParagraph"/>
        <w:numPr>
          <w:ilvl w:val="0"/>
          <w:numId w:val="31"/>
        </w:numPr>
        <w:rPr>
          <w:rFonts w:ascii="Arial" w:eastAsia="Arial" w:hAnsi="Arial" w:cs="Arial"/>
          <w:sz w:val="22"/>
          <w:szCs w:val="22"/>
          <w:u w:val="single"/>
        </w:rPr>
      </w:pPr>
      <w:r>
        <w:rPr>
          <w:rFonts w:ascii="Arial" w:eastAsia="Arial" w:hAnsi="Arial" w:cs="Arial"/>
          <w:sz w:val="22"/>
          <w:szCs w:val="22"/>
          <w:u w:val="single"/>
        </w:rPr>
        <w:t>Overeenkomst Sociaal medische advisering</w:t>
      </w:r>
    </w:p>
    <w:p w14:paraId="3666EFCF" w14:textId="3DCC6EDC" w:rsidR="005802E5" w:rsidRPr="00426C26" w:rsidRDefault="009A0C2A" w:rsidP="00426C26">
      <w:pPr>
        <w:tabs>
          <w:tab w:val="left" w:pos="426"/>
        </w:tabs>
        <w:rPr>
          <w:rFonts w:eastAsia="Arial" w:cs="Arial"/>
          <w:szCs w:val="22"/>
        </w:rPr>
      </w:pPr>
      <w:r>
        <w:rPr>
          <w:rFonts w:eastAsia="Arial" w:cs="Arial"/>
          <w:szCs w:val="22"/>
        </w:rPr>
        <w:t>Voor</w:t>
      </w:r>
      <w:r w:rsidR="005802E5" w:rsidRPr="00426C26">
        <w:rPr>
          <w:rFonts w:eastAsia="Arial" w:cs="Arial"/>
          <w:szCs w:val="22"/>
        </w:rPr>
        <w:t xml:space="preserve"> sociaal medisch</w:t>
      </w:r>
      <w:r>
        <w:rPr>
          <w:rFonts w:eastAsia="Arial" w:cs="Arial"/>
          <w:szCs w:val="22"/>
        </w:rPr>
        <w:t>e</w:t>
      </w:r>
      <w:r w:rsidR="005802E5" w:rsidRPr="00426C26">
        <w:rPr>
          <w:rFonts w:eastAsia="Arial" w:cs="Arial"/>
          <w:szCs w:val="22"/>
        </w:rPr>
        <w:t xml:space="preserve"> advisering </w:t>
      </w:r>
      <w:r>
        <w:rPr>
          <w:rFonts w:eastAsia="Arial" w:cs="Arial"/>
          <w:szCs w:val="22"/>
        </w:rPr>
        <w:t xml:space="preserve">wordt </w:t>
      </w:r>
      <w:r w:rsidR="005802E5" w:rsidRPr="00426C26">
        <w:rPr>
          <w:rFonts w:eastAsia="Arial" w:cs="Arial"/>
          <w:szCs w:val="22"/>
        </w:rPr>
        <w:t>een nieuwe overeenkomst afgeslote</w:t>
      </w:r>
      <w:r>
        <w:rPr>
          <w:rFonts w:eastAsia="Arial" w:cs="Arial"/>
          <w:szCs w:val="22"/>
        </w:rPr>
        <w:t>n</w:t>
      </w:r>
      <w:r w:rsidR="005802E5" w:rsidRPr="00426C26">
        <w:rPr>
          <w:rFonts w:eastAsia="Arial" w:cs="Arial"/>
          <w:szCs w:val="22"/>
        </w:rPr>
        <w:t>. Het accent zal liggen op kwaliteit (waarschijnlijk 70%</w:t>
      </w:r>
      <w:r>
        <w:rPr>
          <w:rFonts w:eastAsia="Arial" w:cs="Arial"/>
          <w:szCs w:val="22"/>
        </w:rPr>
        <w:t>)</w:t>
      </w:r>
      <w:r w:rsidR="005802E5" w:rsidRPr="00426C26">
        <w:rPr>
          <w:rFonts w:eastAsia="Arial" w:cs="Arial"/>
          <w:szCs w:val="22"/>
        </w:rPr>
        <w:t xml:space="preserve"> en prijs </w:t>
      </w:r>
      <w:r>
        <w:rPr>
          <w:rFonts w:eastAsia="Arial" w:cs="Arial"/>
          <w:szCs w:val="22"/>
        </w:rPr>
        <w:t>(</w:t>
      </w:r>
      <w:r w:rsidR="005802E5" w:rsidRPr="00426C26">
        <w:rPr>
          <w:rFonts w:eastAsia="Arial" w:cs="Arial"/>
          <w:szCs w:val="22"/>
        </w:rPr>
        <w:t xml:space="preserve">30%). Bij elke gemeente is de manier </w:t>
      </w:r>
      <w:r>
        <w:rPr>
          <w:rFonts w:eastAsia="Arial" w:cs="Arial"/>
          <w:szCs w:val="22"/>
        </w:rPr>
        <w:t xml:space="preserve">waarop </w:t>
      </w:r>
      <w:r w:rsidR="005802E5" w:rsidRPr="00426C26">
        <w:rPr>
          <w:rFonts w:eastAsia="Arial" w:cs="Arial"/>
          <w:szCs w:val="22"/>
        </w:rPr>
        <w:t xml:space="preserve">en het moment van informeren verschillend. </w:t>
      </w:r>
    </w:p>
    <w:p w14:paraId="3EDA979B" w14:textId="77777777" w:rsidR="005802E5" w:rsidRPr="00426C26" w:rsidRDefault="005802E5" w:rsidP="00426C26">
      <w:pPr>
        <w:pStyle w:val="ListParagraph"/>
        <w:numPr>
          <w:ilvl w:val="0"/>
          <w:numId w:val="31"/>
        </w:numPr>
        <w:rPr>
          <w:rFonts w:ascii="Arial" w:eastAsia="Arial" w:hAnsi="Arial" w:cs="Arial"/>
          <w:sz w:val="22"/>
          <w:szCs w:val="22"/>
          <w:u w:val="single"/>
        </w:rPr>
      </w:pPr>
      <w:r w:rsidRPr="00426C26">
        <w:rPr>
          <w:rFonts w:ascii="Arial" w:eastAsia="Arial" w:hAnsi="Arial" w:cs="Arial"/>
          <w:sz w:val="22"/>
          <w:szCs w:val="22"/>
          <w:u w:val="single"/>
        </w:rPr>
        <w:t>The Hunted</w:t>
      </w:r>
    </w:p>
    <w:p w14:paraId="62F6E21C" w14:textId="10018A1B" w:rsidR="005802E5" w:rsidRPr="00426C26" w:rsidRDefault="005802E5" w:rsidP="00426C26">
      <w:pPr>
        <w:tabs>
          <w:tab w:val="left" w:pos="426"/>
        </w:tabs>
        <w:rPr>
          <w:rFonts w:eastAsia="Arial" w:cs="Arial"/>
          <w:szCs w:val="22"/>
        </w:rPr>
      </w:pPr>
      <w:r w:rsidRPr="00426C26">
        <w:rPr>
          <w:rFonts w:eastAsia="Arial" w:cs="Arial"/>
          <w:szCs w:val="22"/>
        </w:rPr>
        <w:t xml:space="preserve">Het college heeft </w:t>
      </w:r>
      <w:r w:rsidR="009A0C2A">
        <w:rPr>
          <w:rFonts w:eastAsia="Arial" w:cs="Arial"/>
          <w:szCs w:val="22"/>
        </w:rPr>
        <w:t>subsidie verleend voor</w:t>
      </w:r>
      <w:r w:rsidRPr="00426C26">
        <w:rPr>
          <w:rFonts w:eastAsia="Arial" w:cs="Arial"/>
          <w:szCs w:val="22"/>
        </w:rPr>
        <w:t xml:space="preserve"> The Hunted</w:t>
      </w:r>
      <w:r w:rsidR="009A0C2A">
        <w:rPr>
          <w:rFonts w:eastAsia="Arial" w:cs="Arial"/>
          <w:szCs w:val="22"/>
        </w:rPr>
        <w:t>, ee</w:t>
      </w:r>
      <w:r w:rsidRPr="00426C26">
        <w:rPr>
          <w:rFonts w:eastAsia="Arial" w:cs="Arial"/>
          <w:szCs w:val="22"/>
        </w:rPr>
        <w:t>n coronaproof outdoor spel, voor circa 1370 jeugdigen tussen de 10 en 17 jaar</w:t>
      </w:r>
      <w:r w:rsidR="00E83A51">
        <w:rPr>
          <w:rFonts w:eastAsia="Arial" w:cs="Arial"/>
          <w:szCs w:val="22"/>
        </w:rPr>
        <w:t>. We organiseren dit samen</w:t>
      </w:r>
      <w:r w:rsidRPr="00426C26">
        <w:rPr>
          <w:rFonts w:eastAsia="Arial" w:cs="Arial"/>
          <w:szCs w:val="22"/>
        </w:rPr>
        <w:t xml:space="preserve"> met de gemeenten Geldrop-Mierlo en Son en Breugel </w:t>
      </w:r>
      <w:r w:rsidR="009A0C2A">
        <w:rPr>
          <w:rFonts w:eastAsia="Arial" w:cs="Arial"/>
          <w:szCs w:val="22"/>
        </w:rPr>
        <w:t>in</w:t>
      </w:r>
      <w:r w:rsidRPr="00426C26">
        <w:rPr>
          <w:rFonts w:eastAsia="Arial" w:cs="Arial"/>
          <w:szCs w:val="22"/>
        </w:rPr>
        <w:t xml:space="preserve"> de zomer van 202</w:t>
      </w:r>
      <w:r w:rsidR="009A0C2A">
        <w:rPr>
          <w:rFonts w:eastAsia="Arial" w:cs="Arial"/>
          <w:szCs w:val="22"/>
        </w:rPr>
        <w:t>1</w:t>
      </w:r>
      <w:r w:rsidRPr="00426C26">
        <w:rPr>
          <w:rFonts w:eastAsia="Arial" w:cs="Arial"/>
          <w:szCs w:val="22"/>
        </w:rPr>
        <w:t>. Jongerenwerk en de combinatiefunctionaris begeleiden de jeugd.</w:t>
      </w:r>
    </w:p>
    <w:p w14:paraId="34310A80" w14:textId="77777777" w:rsidR="005802E5" w:rsidRPr="00426C26" w:rsidRDefault="005802E5" w:rsidP="00426C26">
      <w:pPr>
        <w:pStyle w:val="ListParagraph"/>
        <w:numPr>
          <w:ilvl w:val="0"/>
          <w:numId w:val="31"/>
        </w:numPr>
        <w:rPr>
          <w:rFonts w:ascii="Arial" w:eastAsia="Arial" w:hAnsi="Arial" w:cs="Arial"/>
          <w:sz w:val="22"/>
          <w:szCs w:val="22"/>
          <w:u w:val="single"/>
        </w:rPr>
      </w:pPr>
      <w:r w:rsidRPr="00426C26">
        <w:rPr>
          <w:rFonts w:ascii="Arial" w:eastAsia="Arial" w:hAnsi="Arial" w:cs="Arial"/>
          <w:sz w:val="22"/>
          <w:szCs w:val="22"/>
          <w:u w:val="single"/>
        </w:rPr>
        <w:t>Epic Youth</w:t>
      </w:r>
    </w:p>
    <w:p w14:paraId="586CAF82" w14:textId="6AAF8866" w:rsidR="005802E5" w:rsidRPr="00426C26" w:rsidRDefault="009A0C2A" w:rsidP="00426C26">
      <w:pPr>
        <w:tabs>
          <w:tab w:val="left" w:pos="426"/>
        </w:tabs>
        <w:rPr>
          <w:rFonts w:eastAsia="Arial" w:cs="Arial"/>
          <w:szCs w:val="22"/>
        </w:rPr>
      </w:pPr>
      <w:r>
        <w:rPr>
          <w:rFonts w:eastAsia="Arial" w:cs="Arial"/>
          <w:szCs w:val="22"/>
        </w:rPr>
        <w:t xml:space="preserve">Ook voor Epic Youth is geadviseerd subsidie te verlenen. </w:t>
      </w:r>
    </w:p>
    <w:p w14:paraId="52A7254A" w14:textId="79B54930" w:rsidR="005802E5" w:rsidRPr="00426C26" w:rsidRDefault="005802E5" w:rsidP="00426C26">
      <w:pPr>
        <w:tabs>
          <w:tab w:val="left" w:pos="426"/>
        </w:tabs>
        <w:rPr>
          <w:rFonts w:eastAsia="Arial" w:cs="Arial"/>
          <w:szCs w:val="22"/>
        </w:rPr>
      </w:pPr>
      <w:r w:rsidRPr="00426C26">
        <w:rPr>
          <w:rFonts w:eastAsia="Arial" w:cs="Arial"/>
          <w:szCs w:val="22"/>
        </w:rPr>
        <w:t>Aansluiten bij hun online leefwereld is essentieel om jongeren te blijven bereiken en te ondersteunen bij hun ontwikkeling</w:t>
      </w:r>
      <w:r w:rsidR="009A0C2A">
        <w:rPr>
          <w:rFonts w:eastAsia="Arial" w:cs="Arial"/>
          <w:szCs w:val="22"/>
        </w:rPr>
        <w:t xml:space="preserve">. </w:t>
      </w:r>
      <w:r w:rsidRPr="00426C26">
        <w:rPr>
          <w:rFonts w:eastAsia="Arial" w:cs="Arial"/>
          <w:szCs w:val="22"/>
        </w:rPr>
        <w:t xml:space="preserve">In samenwerking met Epic Youth gaan we na de zomerperiode </w:t>
      </w:r>
      <w:r w:rsidR="009A0C2A">
        <w:rPr>
          <w:rFonts w:eastAsia="Arial" w:cs="Arial"/>
          <w:szCs w:val="22"/>
        </w:rPr>
        <w:t xml:space="preserve">activiteiten </w:t>
      </w:r>
      <w:r w:rsidRPr="00426C26">
        <w:rPr>
          <w:rFonts w:eastAsia="Arial" w:cs="Arial"/>
          <w:szCs w:val="22"/>
        </w:rPr>
        <w:t xml:space="preserve">organiseren om in deze behoefte te voorzien. Jongeren zijn zelf verantwoordelijk voor het invullen van vrijwel alle taken, </w:t>
      </w:r>
      <w:r w:rsidR="009A0C2A">
        <w:rPr>
          <w:rFonts w:eastAsia="Arial" w:cs="Arial"/>
          <w:szCs w:val="22"/>
        </w:rPr>
        <w:t>met ondersteuning van</w:t>
      </w:r>
      <w:r w:rsidRPr="00426C26">
        <w:rPr>
          <w:rFonts w:eastAsia="Arial" w:cs="Arial"/>
          <w:szCs w:val="22"/>
        </w:rPr>
        <w:t xml:space="preserve"> ervaren professionals.</w:t>
      </w:r>
    </w:p>
    <w:p w14:paraId="68C273F6" w14:textId="77777777" w:rsidR="005802E5" w:rsidRPr="00426C26" w:rsidRDefault="005802E5" w:rsidP="00426C26">
      <w:pPr>
        <w:pStyle w:val="ListParagraph"/>
        <w:numPr>
          <w:ilvl w:val="0"/>
          <w:numId w:val="31"/>
        </w:numPr>
        <w:rPr>
          <w:rFonts w:ascii="Arial" w:eastAsia="Arial" w:hAnsi="Arial" w:cs="Arial"/>
          <w:sz w:val="22"/>
          <w:szCs w:val="22"/>
          <w:u w:val="single"/>
        </w:rPr>
      </w:pPr>
      <w:r w:rsidRPr="00426C26">
        <w:rPr>
          <w:rFonts w:ascii="Arial" w:eastAsia="Arial" w:hAnsi="Arial" w:cs="Arial"/>
          <w:sz w:val="22"/>
          <w:szCs w:val="22"/>
          <w:u w:val="single"/>
        </w:rPr>
        <w:t>Voorstellingen Helder theater leerlingen groep 8</w:t>
      </w:r>
    </w:p>
    <w:p w14:paraId="7C70EB70" w14:textId="73B2D139" w:rsidR="005802E5" w:rsidRPr="00426C26" w:rsidRDefault="00F0119A" w:rsidP="00426C26">
      <w:pPr>
        <w:tabs>
          <w:tab w:val="left" w:pos="426"/>
        </w:tabs>
        <w:rPr>
          <w:rFonts w:eastAsia="Arial" w:cs="Arial"/>
          <w:szCs w:val="22"/>
        </w:rPr>
      </w:pPr>
      <w:r>
        <w:rPr>
          <w:rFonts w:eastAsia="Arial" w:cs="Arial"/>
          <w:szCs w:val="22"/>
        </w:rPr>
        <w:lastRenderedPageBreak/>
        <w:t>Samen</w:t>
      </w:r>
      <w:r w:rsidR="005802E5" w:rsidRPr="00426C26">
        <w:rPr>
          <w:rFonts w:eastAsia="Arial" w:cs="Arial"/>
          <w:szCs w:val="22"/>
        </w:rPr>
        <w:t xml:space="preserve"> met de GGD gaat Helder Theater op een speelse manier in gesprek met kinderen van groep 8 om ze een beeld te geven van wat speelt op de middelbare school. Wil jij eigenlijk roken, gamen, energ</w:t>
      </w:r>
      <w:r>
        <w:rPr>
          <w:rFonts w:eastAsia="Arial" w:cs="Arial"/>
          <w:szCs w:val="22"/>
        </w:rPr>
        <w:t xml:space="preserve">ydrank en </w:t>
      </w:r>
      <w:r w:rsidR="005802E5" w:rsidRPr="00426C26">
        <w:rPr>
          <w:rFonts w:eastAsia="Arial" w:cs="Arial"/>
          <w:szCs w:val="22"/>
        </w:rPr>
        <w:t>alcohol drinken en hoe ga je om met de druk van een groep?</w:t>
      </w:r>
      <w:r w:rsidR="005802E5" w:rsidRPr="00426C26">
        <w:rPr>
          <w:rFonts w:cs="Arial"/>
          <w:szCs w:val="22"/>
        </w:rPr>
        <w:t xml:space="preserve"> </w:t>
      </w:r>
      <w:r w:rsidR="005802E5" w:rsidRPr="00426C26">
        <w:rPr>
          <w:rFonts w:eastAsia="Arial" w:cs="Arial"/>
          <w:szCs w:val="22"/>
        </w:rPr>
        <w:t>Het merendeel van de Nuenense scholen heeft hier dankbaar gebruik van gemaakt.</w:t>
      </w:r>
    </w:p>
    <w:p w14:paraId="13051490" w14:textId="2E89B35D" w:rsidR="005802E5" w:rsidRPr="00426C26" w:rsidRDefault="00F0119A" w:rsidP="00426C26">
      <w:pPr>
        <w:tabs>
          <w:tab w:val="left" w:pos="426"/>
        </w:tabs>
        <w:rPr>
          <w:rFonts w:eastAsia="Arial" w:cs="Arial"/>
          <w:szCs w:val="22"/>
        </w:rPr>
      </w:pPr>
      <w:r>
        <w:rPr>
          <w:rFonts w:eastAsia="Arial" w:cs="Arial"/>
          <w:szCs w:val="22"/>
        </w:rPr>
        <w:t>Er zijn al</w:t>
      </w:r>
      <w:r w:rsidR="005802E5" w:rsidRPr="00426C26">
        <w:rPr>
          <w:rFonts w:eastAsia="Arial" w:cs="Arial"/>
          <w:szCs w:val="22"/>
        </w:rPr>
        <w:t xml:space="preserve"> verschillende voorstellingen gegeven. Vanuit de scholen hebben we hier positieve feedback op ontvangen.</w:t>
      </w:r>
    </w:p>
    <w:p w14:paraId="277C5AF9" w14:textId="77777777" w:rsidR="005802E5" w:rsidRPr="00426C26" w:rsidRDefault="005802E5" w:rsidP="00426C26">
      <w:pPr>
        <w:pStyle w:val="ListParagraph"/>
        <w:numPr>
          <w:ilvl w:val="0"/>
          <w:numId w:val="31"/>
        </w:numPr>
        <w:rPr>
          <w:rFonts w:ascii="Arial" w:eastAsia="Arial" w:hAnsi="Arial" w:cs="Arial"/>
          <w:sz w:val="22"/>
          <w:szCs w:val="22"/>
          <w:u w:val="single"/>
        </w:rPr>
      </w:pPr>
      <w:r w:rsidRPr="00426C26">
        <w:rPr>
          <w:rFonts w:ascii="Arial" w:eastAsia="Arial" w:hAnsi="Arial" w:cs="Arial"/>
          <w:sz w:val="22"/>
          <w:szCs w:val="22"/>
          <w:u w:val="single"/>
        </w:rPr>
        <w:t>Bibliotheek op school</w:t>
      </w:r>
    </w:p>
    <w:p w14:paraId="68BAB8A1" w14:textId="78EBF189" w:rsidR="005802E5" w:rsidRPr="00426C26" w:rsidRDefault="00F0119A" w:rsidP="00426C26">
      <w:pPr>
        <w:tabs>
          <w:tab w:val="left" w:pos="426"/>
        </w:tabs>
        <w:rPr>
          <w:rFonts w:eastAsia="Arial" w:cs="Arial"/>
          <w:szCs w:val="22"/>
        </w:rPr>
      </w:pPr>
      <w:r>
        <w:rPr>
          <w:rFonts w:eastAsia="Arial" w:cs="Arial"/>
          <w:szCs w:val="22"/>
        </w:rPr>
        <w:t xml:space="preserve">In relatie tot het Nationaal Programma Onderwijs overleggen we met de </w:t>
      </w:r>
      <w:r w:rsidR="005802E5" w:rsidRPr="00426C26">
        <w:rPr>
          <w:rFonts w:eastAsia="Arial" w:cs="Arial"/>
          <w:szCs w:val="22"/>
        </w:rPr>
        <w:t xml:space="preserve">directeuren van het basisonderwijs </w:t>
      </w:r>
      <w:r>
        <w:rPr>
          <w:rFonts w:eastAsia="Arial" w:cs="Arial"/>
          <w:szCs w:val="22"/>
        </w:rPr>
        <w:t>waar de gemeente kan ondersteunen. Een voorbeeld hiervan is het mogelijk inzetten het product</w:t>
      </w:r>
      <w:r w:rsidR="005802E5" w:rsidRPr="00426C26">
        <w:rPr>
          <w:rFonts w:eastAsia="Arial" w:cs="Arial"/>
          <w:szCs w:val="22"/>
        </w:rPr>
        <w:t xml:space="preserve"> </w:t>
      </w:r>
      <w:r>
        <w:rPr>
          <w:rFonts w:eastAsia="Arial" w:cs="Arial"/>
          <w:szCs w:val="22"/>
        </w:rPr>
        <w:t>B</w:t>
      </w:r>
      <w:r w:rsidR="005802E5" w:rsidRPr="00426C26">
        <w:rPr>
          <w:rFonts w:eastAsia="Arial" w:cs="Arial"/>
          <w:szCs w:val="22"/>
        </w:rPr>
        <w:t>ibliotheek op school. We zijn hierover in gesprek met de bibliotheek Dommeldal.</w:t>
      </w:r>
    </w:p>
    <w:p w14:paraId="52F6BC97" w14:textId="14C71467" w:rsidR="005802E5" w:rsidRPr="00426C26" w:rsidRDefault="00F0119A" w:rsidP="00426C26">
      <w:pPr>
        <w:pStyle w:val="ListParagraph"/>
        <w:numPr>
          <w:ilvl w:val="0"/>
          <w:numId w:val="31"/>
        </w:numPr>
        <w:rPr>
          <w:rFonts w:ascii="Arial" w:eastAsia="Arial" w:hAnsi="Arial" w:cs="Arial"/>
          <w:sz w:val="22"/>
          <w:szCs w:val="22"/>
          <w:u w:val="single"/>
        </w:rPr>
      </w:pPr>
      <w:r>
        <w:rPr>
          <w:rFonts w:ascii="Arial" w:eastAsia="Arial" w:hAnsi="Arial" w:cs="Arial"/>
          <w:sz w:val="22"/>
          <w:szCs w:val="22"/>
          <w:u w:val="single"/>
        </w:rPr>
        <w:t>L</w:t>
      </w:r>
      <w:r w:rsidR="00E83A51">
        <w:rPr>
          <w:rFonts w:ascii="Arial" w:eastAsia="Arial" w:hAnsi="Arial" w:cs="Arial"/>
          <w:sz w:val="22"/>
          <w:szCs w:val="22"/>
          <w:u w:val="single"/>
        </w:rPr>
        <w:t xml:space="preserve">essen Veilige publieke taak op </w:t>
      </w:r>
      <w:r>
        <w:rPr>
          <w:rFonts w:ascii="Arial" w:eastAsia="Arial" w:hAnsi="Arial" w:cs="Arial"/>
          <w:sz w:val="22"/>
          <w:szCs w:val="22"/>
          <w:u w:val="single"/>
        </w:rPr>
        <w:t xml:space="preserve">het Nuenens College door </w:t>
      </w:r>
      <w:r w:rsidR="005802E5" w:rsidRPr="00426C26">
        <w:rPr>
          <w:rFonts w:ascii="Arial" w:eastAsia="Arial" w:hAnsi="Arial" w:cs="Arial"/>
          <w:sz w:val="22"/>
          <w:szCs w:val="22"/>
          <w:u w:val="single"/>
        </w:rPr>
        <w:t>Bureau Halt</w:t>
      </w:r>
      <w:r>
        <w:rPr>
          <w:rFonts w:ascii="Arial" w:eastAsia="Arial" w:hAnsi="Arial" w:cs="Arial"/>
          <w:sz w:val="22"/>
          <w:szCs w:val="22"/>
          <w:u w:val="single"/>
        </w:rPr>
        <w:t xml:space="preserve"> 12 en 13 juli 2021</w:t>
      </w:r>
    </w:p>
    <w:p w14:paraId="6D1ADF86" w14:textId="233617E2" w:rsidR="00F0119A" w:rsidRDefault="00F0119A" w:rsidP="00F0119A">
      <w:pPr>
        <w:tabs>
          <w:tab w:val="left" w:pos="426"/>
        </w:tabs>
        <w:spacing w:line="259" w:lineRule="auto"/>
        <w:rPr>
          <w:rFonts w:eastAsia="Arial" w:cs="Arial"/>
          <w:szCs w:val="22"/>
        </w:rPr>
      </w:pPr>
      <w:r>
        <w:rPr>
          <w:rFonts w:eastAsia="Arial" w:cs="Arial"/>
          <w:szCs w:val="22"/>
        </w:rPr>
        <w:t xml:space="preserve">Het college heeft extra middelen beschikbaar gesteld voor een aantal lessen Veilige publieke taak op het Nuenens College. Bij de lessen sluiten onder meer de burgemeester, wethouder Stultiëns, politie, BOA’s en jongerenwerk aan. Doel is om jongeren bewust te maken van deze taken en hoe zij zich zelf opstellen ten opzichte van deze functionarissen. </w:t>
      </w:r>
    </w:p>
    <w:p w14:paraId="71569B5C" w14:textId="5C1924E3" w:rsidR="005802E5" w:rsidRPr="00426C26" w:rsidRDefault="005802E5" w:rsidP="00F0119A">
      <w:pPr>
        <w:pStyle w:val="ListParagraph"/>
        <w:numPr>
          <w:ilvl w:val="0"/>
          <w:numId w:val="31"/>
        </w:numPr>
        <w:rPr>
          <w:rFonts w:ascii="Arial" w:eastAsia="Arial" w:hAnsi="Arial" w:cs="Arial"/>
          <w:sz w:val="22"/>
          <w:szCs w:val="22"/>
          <w:u w:val="single"/>
        </w:rPr>
      </w:pPr>
      <w:r w:rsidRPr="00426C26">
        <w:rPr>
          <w:rFonts w:ascii="Arial" w:eastAsia="Arial" w:hAnsi="Arial" w:cs="Arial"/>
          <w:sz w:val="22"/>
          <w:szCs w:val="22"/>
          <w:u w:val="single"/>
        </w:rPr>
        <w:t>Huiselijk geweld en Kindermishandeling</w:t>
      </w:r>
    </w:p>
    <w:p w14:paraId="2F9F4119" w14:textId="34C5B12A" w:rsidR="005802E5" w:rsidRPr="00426C26" w:rsidRDefault="00F0119A" w:rsidP="00426C26">
      <w:pPr>
        <w:tabs>
          <w:tab w:val="left" w:pos="426"/>
        </w:tabs>
        <w:rPr>
          <w:rFonts w:eastAsia="Arial" w:cs="Arial"/>
          <w:szCs w:val="22"/>
        </w:rPr>
      </w:pPr>
      <w:r>
        <w:rPr>
          <w:rFonts w:eastAsia="Arial" w:cs="Arial"/>
          <w:szCs w:val="22"/>
        </w:rPr>
        <w:t xml:space="preserve">In het najaar organiseren we een kennismakingsbijeenkomst tussen Veilig Thuis, het CMD en onze </w:t>
      </w:r>
      <w:r w:rsidR="005802E5" w:rsidRPr="00426C26">
        <w:rPr>
          <w:rFonts w:eastAsia="Arial" w:cs="Arial"/>
          <w:szCs w:val="22"/>
        </w:rPr>
        <w:t>kinderdagverblijven</w:t>
      </w:r>
      <w:r>
        <w:rPr>
          <w:rFonts w:eastAsia="Arial" w:cs="Arial"/>
          <w:szCs w:val="22"/>
        </w:rPr>
        <w:t xml:space="preserve"> en</w:t>
      </w:r>
      <w:r w:rsidR="005802E5" w:rsidRPr="00426C26">
        <w:rPr>
          <w:rFonts w:eastAsia="Arial" w:cs="Arial"/>
          <w:szCs w:val="22"/>
        </w:rPr>
        <w:t xml:space="preserve"> scholen</w:t>
      </w:r>
      <w:r>
        <w:rPr>
          <w:rFonts w:eastAsia="Arial" w:cs="Arial"/>
          <w:szCs w:val="22"/>
        </w:rPr>
        <w:t xml:space="preserve">. We inventariseren of zij de meldcode goed toepassen en </w:t>
      </w:r>
      <w:r w:rsidR="008000A8">
        <w:rPr>
          <w:rFonts w:eastAsia="Arial" w:cs="Arial"/>
          <w:szCs w:val="22"/>
        </w:rPr>
        <w:t>of zij knelpunten ervaren</w:t>
      </w:r>
      <w:r w:rsidR="005802E5" w:rsidRPr="00426C26">
        <w:rPr>
          <w:rFonts w:eastAsia="Arial" w:cs="Arial"/>
          <w:szCs w:val="22"/>
        </w:rPr>
        <w:t>.</w:t>
      </w:r>
      <w:r w:rsidR="00426C26">
        <w:rPr>
          <w:rFonts w:eastAsia="Arial" w:cs="Arial"/>
          <w:szCs w:val="22"/>
        </w:rPr>
        <w:t xml:space="preserve"> </w:t>
      </w:r>
      <w:r w:rsidR="005802E5" w:rsidRPr="00426C26">
        <w:rPr>
          <w:rFonts w:eastAsia="Arial" w:cs="Arial"/>
          <w:szCs w:val="22"/>
        </w:rPr>
        <w:t xml:space="preserve">Ervaringen in de regio leren dat goede contacten tussen de professionals en Veilig Thuis bijdragen aan het tijdig advies vragen en melden. </w:t>
      </w:r>
      <w:r w:rsidR="008000A8">
        <w:rPr>
          <w:rFonts w:eastAsia="Arial" w:cs="Arial"/>
          <w:szCs w:val="22"/>
        </w:rPr>
        <w:t xml:space="preserve">Vervolgens organiseren we trainingen op maat </w:t>
      </w:r>
      <w:r w:rsidR="005802E5" w:rsidRPr="00426C26">
        <w:rPr>
          <w:rFonts w:eastAsia="Arial" w:cs="Arial"/>
          <w:szCs w:val="22"/>
        </w:rPr>
        <w:t xml:space="preserve">voor de professionals van onze lokale scholen en kinderopvangaanbieders. </w:t>
      </w:r>
    </w:p>
    <w:p w14:paraId="25638472" w14:textId="3DC5ED89" w:rsidR="005802E5" w:rsidRPr="00CE00E0" w:rsidRDefault="00CE00E0" w:rsidP="00CE00E0">
      <w:pPr>
        <w:pStyle w:val="ListParagraph"/>
        <w:numPr>
          <w:ilvl w:val="0"/>
          <w:numId w:val="31"/>
        </w:numPr>
        <w:rPr>
          <w:rFonts w:ascii="Arial" w:eastAsia="Arial" w:hAnsi="Arial" w:cs="Arial"/>
          <w:sz w:val="22"/>
          <w:szCs w:val="22"/>
          <w:u w:val="single"/>
        </w:rPr>
      </w:pPr>
      <w:r w:rsidRPr="00CE00E0">
        <w:rPr>
          <w:rFonts w:ascii="Arial" w:eastAsia="Arial" w:hAnsi="Arial" w:cs="Arial"/>
          <w:sz w:val="22"/>
          <w:szCs w:val="22"/>
          <w:u w:val="single"/>
        </w:rPr>
        <w:t>Jaarverslag</w:t>
      </w:r>
      <w:r w:rsidR="008000A8">
        <w:rPr>
          <w:rFonts w:ascii="Arial" w:eastAsia="Arial" w:hAnsi="Arial" w:cs="Arial"/>
          <w:sz w:val="22"/>
          <w:szCs w:val="22"/>
          <w:u w:val="single"/>
        </w:rPr>
        <w:t xml:space="preserve"> Leerplicht</w:t>
      </w:r>
      <w:r w:rsidRPr="00CE00E0">
        <w:rPr>
          <w:rFonts w:ascii="Arial" w:eastAsia="Arial" w:hAnsi="Arial" w:cs="Arial"/>
          <w:sz w:val="22"/>
          <w:szCs w:val="22"/>
          <w:u w:val="single"/>
        </w:rPr>
        <w:t xml:space="preserve"> </w:t>
      </w:r>
    </w:p>
    <w:p w14:paraId="2D6A0A8A" w14:textId="15C21248" w:rsidR="00CE00E0" w:rsidRPr="00CE00E0" w:rsidRDefault="00CE00E0" w:rsidP="00CE00E0">
      <w:pPr>
        <w:rPr>
          <w:rFonts w:eastAsia="Arial" w:cs="Arial"/>
          <w:szCs w:val="22"/>
        </w:rPr>
      </w:pPr>
      <w:r w:rsidRPr="00CE00E0">
        <w:rPr>
          <w:rFonts w:eastAsia="Arial" w:cs="Arial"/>
          <w:szCs w:val="22"/>
        </w:rPr>
        <w:t xml:space="preserve">Op 3 mei is de </w:t>
      </w:r>
      <w:r>
        <w:rPr>
          <w:rFonts w:eastAsia="Arial" w:cs="Arial"/>
          <w:szCs w:val="22"/>
        </w:rPr>
        <w:t>gemeenteraad</w:t>
      </w:r>
      <w:r w:rsidRPr="00CE00E0">
        <w:rPr>
          <w:rFonts w:eastAsia="Arial" w:cs="Arial"/>
          <w:szCs w:val="22"/>
        </w:rPr>
        <w:t xml:space="preserve"> geïnformeerd </w:t>
      </w:r>
      <w:r>
        <w:rPr>
          <w:rFonts w:eastAsia="Arial" w:cs="Arial"/>
          <w:szCs w:val="22"/>
        </w:rPr>
        <w:t xml:space="preserve">via </w:t>
      </w:r>
      <w:r w:rsidRPr="00CE00E0">
        <w:rPr>
          <w:rFonts w:eastAsia="Arial" w:cs="Arial"/>
          <w:szCs w:val="22"/>
        </w:rPr>
        <w:t xml:space="preserve">een Raadsinformatiebrief over het jaarverslag Leerplicht 2019-2020.Hierin is niet alleen de situatie van de gemeente Nuenen te vinden maar </w:t>
      </w:r>
      <w:r w:rsidR="00CC70EC">
        <w:rPr>
          <w:rFonts w:eastAsia="Arial" w:cs="Arial"/>
          <w:szCs w:val="22"/>
        </w:rPr>
        <w:t xml:space="preserve">ook die </w:t>
      </w:r>
      <w:r w:rsidRPr="00CE00E0">
        <w:rPr>
          <w:rFonts w:eastAsia="Arial" w:cs="Arial"/>
          <w:szCs w:val="22"/>
        </w:rPr>
        <w:t>van de hele regio (21 gemeenten)</w:t>
      </w:r>
      <w:r w:rsidR="00CC70EC">
        <w:rPr>
          <w:rFonts w:eastAsia="Arial" w:cs="Arial"/>
          <w:szCs w:val="22"/>
        </w:rPr>
        <w:t>.</w:t>
      </w:r>
      <w:r>
        <w:rPr>
          <w:rFonts w:eastAsia="Arial" w:cs="Arial"/>
          <w:szCs w:val="22"/>
        </w:rPr>
        <w:t xml:space="preserve"> </w:t>
      </w:r>
      <w:r w:rsidRPr="00CE00E0">
        <w:rPr>
          <w:rFonts w:eastAsia="Arial" w:cs="Arial"/>
          <w:szCs w:val="22"/>
        </w:rPr>
        <w:t>Het is een interactief jaarverslag.</w:t>
      </w:r>
      <w:r>
        <w:rPr>
          <w:rFonts w:eastAsia="Arial" w:cs="Arial"/>
          <w:szCs w:val="22"/>
        </w:rPr>
        <w:t xml:space="preserve"> </w:t>
      </w:r>
      <w:r w:rsidRPr="00CE00E0">
        <w:rPr>
          <w:rFonts w:eastAsia="Arial" w:cs="Arial"/>
          <w:szCs w:val="22"/>
        </w:rPr>
        <w:t>De link naar het jaarverslag is:</w:t>
      </w:r>
      <w:r>
        <w:rPr>
          <w:rFonts w:eastAsia="Arial" w:cs="Arial"/>
          <w:szCs w:val="22"/>
        </w:rPr>
        <w:t xml:space="preserve"> </w:t>
      </w:r>
      <w:r w:rsidRPr="00CE00E0">
        <w:rPr>
          <w:rFonts w:eastAsia="Arial" w:cs="Arial"/>
          <w:szCs w:val="22"/>
        </w:rPr>
        <w:t xml:space="preserve"> </w:t>
      </w:r>
      <w:hyperlink r:id="rId10" w:history="1">
        <w:r>
          <w:rPr>
            <w:rStyle w:val="Hyperlink"/>
          </w:rPr>
          <w:t>Regionaal_jvs_2020 - Infogram</w:t>
        </w:r>
      </w:hyperlink>
    </w:p>
    <w:p w14:paraId="75C35503" w14:textId="77777777" w:rsidR="00CE00E0" w:rsidRPr="00CE00E0" w:rsidRDefault="00CE00E0" w:rsidP="00CE00E0">
      <w:pPr>
        <w:tabs>
          <w:tab w:val="left" w:pos="426"/>
        </w:tabs>
        <w:rPr>
          <w:rFonts w:cs="Arial"/>
          <w:szCs w:val="22"/>
        </w:rPr>
      </w:pPr>
    </w:p>
    <w:p w14:paraId="786A1D0E" w14:textId="657430F5" w:rsidR="0071156C" w:rsidRPr="008000A8" w:rsidRDefault="008000A8" w:rsidP="001249D9">
      <w:pPr>
        <w:tabs>
          <w:tab w:val="left" w:pos="426"/>
        </w:tabs>
        <w:spacing w:line="259" w:lineRule="auto"/>
        <w:rPr>
          <w:rFonts w:eastAsia="Calibri" w:cs="Arial"/>
          <w:szCs w:val="22"/>
          <w:u w:val="single"/>
        </w:rPr>
      </w:pPr>
      <w:r w:rsidRPr="008000A8">
        <w:rPr>
          <w:rFonts w:eastAsia="Calibri" w:cs="Arial"/>
          <w:szCs w:val="22"/>
          <w:u w:val="single"/>
        </w:rPr>
        <w:t xml:space="preserve">Vragen van de ASD naar aanleiding van de mededelingen: </w:t>
      </w:r>
    </w:p>
    <w:p w14:paraId="5DCA5D64" w14:textId="32A5331C" w:rsidR="00B147D2" w:rsidRDefault="00CC70EC" w:rsidP="008000A8">
      <w:pPr>
        <w:tabs>
          <w:tab w:val="left" w:pos="426"/>
        </w:tabs>
        <w:rPr>
          <w:rFonts w:cs="Arial"/>
          <w:szCs w:val="22"/>
        </w:rPr>
      </w:pPr>
      <w:r>
        <w:rPr>
          <w:rFonts w:cs="Arial"/>
        </w:rPr>
        <w:t>Valt</w:t>
      </w:r>
      <w:r w:rsidRPr="00CC70EC">
        <w:rPr>
          <w:rFonts w:eastAsia="Calibri" w:cs="Arial"/>
          <w:szCs w:val="22"/>
        </w:rPr>
        <w:t xml:space="preserve"> </w:t>
      </w:r>
      <w:r>
        <w:rPr>
          <w:rFonts w:eastAsia="Calibri" w:cs="Arial"/>
          <w:szCs w:val="22"/>
        </w:rPr>
        <w:t xml:space="preserve">mentale geestelijke, naast fysieke, </w:t>
      </w:r>
      <w:r>
        <w:rPr>
          <w:rFonts w:cs="Arial"/>
        </w:rPr>
        <w:t xml:space="preserve">ook </w:t>
      </w:r>
      <w:r w:rsidR="008000A8">
        <w:rPr>
          <w:rFonts w:eastAsia="Calibri" w:cs="Arial"/>
          <w:szCs w:val="22"/>
        </w:rPr>
        <w:t>onder mishandeling</w:t>
      </w:r>
      <w:r>
        <w:rPr>
          <w:rFonts w:eastAsia="Calibri" w:cs="Arial"/>
          <w:szCs w:val="22"/>
        </w:rPr>
        <w:t>?</w:t>
      </w:r>
      <w:r w:rsidR="008000A8">
        <w:rPr>
          <w:rFonts w:eastAsia="Calibri" w:cs="Arial"/>
          <w:szCs w:val="22"/>
        </w:rPr>
        <w:t xml:space="preserve"> </w:t>
      </w:r>
      <w:r>
        <w:rPr>
          <w:rFonts w:eastAsia="Calibri" w:cs="Arial"/>
          <w:szCs w:val="22"/>
        </w:rPr>
        <w:t>Dat</w:t>
      </w:r>
      <w:r w:rsidR="008000A8">
        <w:rPr>
          <w:rFonts w:eastAsia="Calibri" w:cs="Arial"/>
          <w:szCs w:val="22"/>
        </w:rPr>
        <w:t xml:space="preserve"> is het geval. </w:t>
      </w:r>
      <w:r>
        <w:rPr>
          <w:rFonts w:eastAsia="Calibri" w:cs="Arial"/>
          <w:szCs w:val="22"/>
        </w:rPr>
        <w:t xml:space="preserve">De gemeente kan </w:t>
      </w:r>
      <w:r w:rsidR="008000A8">
        <w:rPr>
          <w:rFonts w:eastAsia="Calibri" w:cs="Arial"/>
          <w:szCs w:val="22"/>
        </w:rPr>
        <w:t xml:space="preserve">in contact </w:t>
      </w:r>
      <w:r>
        <w:rPr>
          <w:rFonts w:eastAsia="Calibri" w:cs="Arial"/>
          <w:szCs w:val="22"/>
        </w:rPr>
        <w:t xml:space="preserve">worden gebracht </w:t>
      </w:r>
      <w:r w:rsidR="008000A8">
        <w:rPr>
          <w:rFonts w:eastAsia="Calibri" w:cs="Arial"/>
          <w:szCs w:val="22"/>
        </w:rPr>
        <w:t>met een collega die in het tv-progr</w:t>
      </w:r>
      <w:r w:rsidR="000A5E70">
        <w:rPr>
          <w:rFonts w:eastAsia="Calibri" w:cs="Arial"/>
          <w:szCs w:val="22"/>
        </w:rPr>
        <w:t>amma Hunted chef recherche is.</w:t>
      </w:r>
    </w:p>
    <w:p w14:paraId="07E8D30F" w14:textId="358425A0" w:rsidR="001249D9" w:rsidRPr="001249D9" w:rsidRDefault="00CC70EC" w:rsidP="008000A8">
      <w:pPr>
        <w:rPr>
          <w:rFonts w:cs="Arial"/>
          <w:szCs w:val="22"/>
        </w:rPr>
      </w:pPr>
      <w:r>
        <w:rPr>
          <w:rFonts w:cs="Arial"/>
          <w:szCs w:val="22"/>
        </w:rPr>
        <w:t>Het is een</w:t>
      </w:r>
      <w:r w:rsidR="001249D9">
        <w:rPr>
          <w:rFonts w:cs="Arial"/>
          <w:szCs w:val="22"/>
        </w:rPr>
        <w:t xml:space="preserve"> positieve ontwikkelingen </w:t>
      </w:r>
      <w:r>
        <w:rPr>
          <w:rFonts w:cs="Arial"/>
          <w:szCs w:val="22"/>
        </w:rPr>
        <w:t xml:space="preserve">dat de </w:t>
      </w:r>
      <w:r w:rsidR="001249D9">
        <w:rPr>
          <w:rFonts w:cs="Arial"/>
          <w:szCs w:val="22"/>
        </w:rPr>
        <w:t>buitenschoolse opvang RKSV Nuenen willen uitbreiden</w:t>
      </w:r>
      <w:r>
        <w:rPr>
          <w:rFonts w:cs="Arial"/>
          <w:szCs w:val="22"/>
        </w:rPr>
        <w:t xml:space="preserve">. Blijkbaar voorziet het </w:t>
      </w:r>
      <w:r w:rsidR="001249D9">
        <w:rPr>
          <w:rFonts w:cs="Arial"/>
          <w:szCs w:val="22"/>
        </w:rPr>
        <w:t xml:space="preserve">in </w:t>
      </w:r>
      <w:r>
        <w:rPr>
          <w:rFonts w:cs="Arial"/>
          <w:szCs w:val="22"/>
        </w:rPr>
        <w:t xml:space="preserve">een </w:t>
      </w:r>
      <w:r w:rsidR="001249D9">
        <w:rPr>
          <w:rFonts w:cs="Arial"/>
          <w:szCs w:val="22"/>
        </w:rPr>
        <w:t xml:space="preserve">behoefte. </w:t>
      </w:r>
    </w:p>
    <w:p w14:paraId="7AD490F3" w14:textId="77777777" w:rsidR="00B01E4E" w:rsidRPr="003A6DEB" w:rsidRDefault="00B01E4E" w:rsidP="005249E8">
      <w:pPr>
        <w:rPr>
          <w:rFonts w:cs="Arial"/>
          <w:szCs w:val="22"/>
        </w:rPr>
      </w:pPr>
    </w:p>
    <w:p w14:paraId="7E031BA6" w14:textId="77777777" w:rsidR="000042E5" w:rsidRPr="003A6DEB" w:rsidRDefault="000042E5" w:rsidP="005249E8">
      <w:pPr>
        <w:rPr>
          <w:rFonts w:cs="Arial"/>
          <w:b/>
          <w:bCs/>
          <w:szCs w:val="22"/>
        </w:rPr>
      </w:pPr>
      <w:r w:rsidRPr="003A6DEB">
        <w:rPr>
          <w:rFonts w:cs="Arial"/>
          <w:b/>
          <w:bCs/>
          <w:szCs w:val="22"/>
        </w:rPr>
        <w:t>5. Vragen aan de wethouder</w:t>
      </w:r>
    </w:p>
    <w:p w14:paraId="0F80C68E" w14:textId="56CC14FF" w:rsidR="00DD64FB" w:rsidRDefault="00D47EB8" w:rsidP="005249E8">
      <w:pPr>
        <w:rPr>
          <w:rFonts w:cs="Arial"/>
          <w:szCs w:val="22"/>
        </w:rPr>
      </w:pPr>
      <w:r>
        <w:rPr>
          <w:rFonts w:cs="Arial"/>
          <w:szCs w:val="22"/>
        </w:rPr>
        <w:t xml:space="preserve">Er zijn geen aanvullende vragen aan de wethouder. </w:t>
      </w:r>
    </w:p>
    <w:p w14:paraId="45490B19" w14:textId="1E3B9035" w:rsidR="001249D9" w:rsidRDefault="001249D9" w:rsidP="005249E8">
      <w:pPr>
        <w:rPr>
          <w:rFonts w:cs="Arial"/>
          <w:szCs w:val="22"/>
        </w:rPr>
      </w:pPr>
    </w:p>
    <w:p w14:paraId="385CAD25" w14:textId="51A4CA6C" w:rsidR="00DA220E" w:rsidRPr="003E2288" w:rsidRDefault="00D51624" w:rsidP="005249E8">
      <w:pPr>
        <w:rPr>
          <w:rFonts w:cs="Arial"/>
          <w:b/>
          <w:bCs/>
          <w:szCs w:val="22"/>
        </w:rPr>
      </w:pPr>
      <w:r w:rsidRPr="003E2288">
        <w:rPr>
          <w:rFonts w:cs="Arial"/>
          <w:b/>
          <w:bCs/>
          <w:szCs w:val="22"/>
        </w:rPr>
        <w:t xml:space="preserve">6. </w:t>
      </w:r>
      <w:r w:rsidR="001249D9">
        <w:rPr>
          <w:rFonts w:cs="Arial"/>
          <w:b/>
          <w:bCs/>
          <w:szCs w:val="22"/>
        </w:rPr>
        <w:t>Afscheid mevrouw T. van de Ven</w:t>
      </w:r>
    </w:p>
    <w:p w14:paraId="6DF3B441" w14:textId="77777777" w:rsidR="008000A8" w:rsidRDefault="008000A8" w:rsidP="005249E8">
      <w:pPr>
        <w:rPr>
          <w:rFonts w:cs="Arial"/>
          <w:szCs w:val="22"/>
        </w:rPr>
      </w:pPr>
      <w:r>
        <w:rPr>
          <w:rFonts w:cs="Arial"/>
          <w:szCs w:val="22"/>
        </w:rPr>
        <w:t xml:space="preserve">Mevrouw Van de Ven licht toe waarom ze besloten heeft zich terug te trekken uit de ASD. De mantelzorg voor haar zoon kost haar meer tijd en energie dan zij vooraf had ingeschat. Dit heeft haar prioriteit. </w:t>
      </w:r>
    </w:p>
    <w:p w14:paraId="2709E40F" w14:textId="2E7AEDB1" w:rsidR="00DD64FB" w:rsidRDefault="008000A8" w:rsidP="005249E8">
      <w:pPr>
        <w:rPr>
          <w:rFonts w:cs="Arial"/>
          <w:szCs w:val="22"/>
        </w:rPr>
      </w:pPr>
      <w:r>
        <w:rPr>
          <w:rFonts w:cs="Arial"/>
          <w:szCs w:val="22"/>
        </w:rPr>
        <w:t xml:space="preserve">Daarnaast </w:t>
      </w:r>
      <w:r w:rsidR="0086506D">
        <w:rPr>
          <w:rFonts w:cs="Arial"/>
          <w:szCs w:val="22"/>
        </w:rPr>
        <w:t>had zij vooraf een ander beeld van de rol van de ASD. Zij dacht dat het advisering op door het</w:t>
      </w:r>
      <w:r w:rsidR="001249D9">
        <w:rPr>
          <w:rFonts w:cs="Arial"/>
          <w:szCs w:val="22"/>
        </w:rPr>
        <w:t xml:space="preserve"> college aangereikte onderwerpen </w:t>
      </w:r>
      <w:r w:rsidR="0086506D">
        <w:rPr>
          <w:rFonts w:cs="Arial"/>
          <w:szCs w:val="22"/>
        </w:rPr>
        <w:t xml:space="preserve">zou zijn. Daarnaast verwachte zij dat de ASD signalen uit </w:t>
      </w:r>
      <w:r w:rsidR="001249D9">
        <w:rPr>
          <w:rFonts w:cs="Arial"/>
          <w:szCs w:val="22"/>
        </w:rPr>
        <w:t xml:space="preserve">de samenleving </w:t>
      </w:r>
      <w:r w:rsidR="0086506D">
        <w:rPr>
          <w:rFonts w:cs="Arial"/>
          <w:szCs w:val="22"/>
        </w:rPr>
        <w:t>zou ophalen en hierover eventueel ongevraagd zou adviseren. De laatste tijd gaat het over de opbouw van beleidsstukken. Al</w:t>
      </w:r>
      <w:r w:rsidR="00CC70EC">
        <w:rPr>
          <w:rFonts w:cs="Arial"/>
          <w:szCs w:val="22"/>
        </w:rPr>
        <w:t xml:space="preserve">s dit al tot de taken van ASD </w:t>
      </w:r>
      <w:r w:rsidR="0086506D">
        <w:rPr>
          <w:rFonts w:cs="Arial"/>
          <w:szCs w:val="22"/>
        </w:rPr>
        <w:t>hoort</w:t>
      </w:r>
      <w:r w:rsidR="00CC70EC">
        <w:rPr>
          <w:rFonts w:cs="Arial"/>
          <w:szCs w:val="22"/>
        </w:rPr>
        <w:t>,</w:t>
      </w:r>
      <w:r w:rsidR="0086506D">
        <w:rPr>
          <w:rFonts w:cs="Arial"/>
          <w:szCs w:val="22"/>
        </w:rPr>
        <w:t xml:space="preserve"> </w:t>
      </w:r>
      <w:r w:rsidR="00CC70EC">
        <w:rPr>
          <w:rFonts w:cs="Arial"/>
          <w:szCs w:val="22"/>
        </w:rPr>
        <w:t xml:space="preserve">dan </w:t>
      </w:r>
      <w:r w:rsidR="0086506D">
        <w:rPr>
          <w:rFonts w:cs="Arial"/>
          <w:szCs w:val="22"/>
        </w:rPr>
        <w:t xml:space="preserve">voelt zij zich niet geroepen om daarover te oordelen. </w:t>
      </w:r>
    </w:p>
    <w:p w14:paraId="1543182F" w14:textId="4A038C21" w:rsidR="001249D9" w:rsidRDefault="001249D9" w:rsidP="005249E8">
      <w:pPr>
        <w:rPr>
          <w:rFonts w:cs="Arial"/>
          <w:szCs w:val="22"/>
        </w:rPr>
      </w:pPr>
    </w:p>
    <w:p w14:paraId="55B2661F" w14:textId="591A7575" w:rsidR="009A0C2A" w:rsidRDefault="0086506D" w:rsidP="0086506D">
      <w:pPr>
        <w:rPr>
          <w:rFonts w:cs="Arial"/>
          <w:b/>
          <w:bCs/>
          <w:szCs w:val="22"/>
        </w:rPr>
      </w:pPr>
      <w:r>
        <w:rPr>
          <w:rFonts w:cs="Arial"/>
          <w:szCs w:val="22"/>
        </w:rPr>
        <w:t xml:space="preserve">De voorzitter, plaatsvervangend voorzitter en de wethouder betreuren het vertrek. Zij begrijpen dat de zorg voor kinderen altijd voorgaat. De gemeente heeft per post een bedankje naar mevrouw Van de Ven gestuurd. </w:t>
      </w:r>
    </w:p>
    <w:p w14:paraId="622B8E84" w14:textId="77777777" w:rsidR="001249D9" w:rsidRPr="001249D9" w:rsidRDefault="001249D9" w:rsidP="005249E8">
      <w:pPr>
        <w:rPr>
          <w:rFonts w:cs="Arial"/>
          <w:b/>
          <w:bCs/>
          <w:szCs w:val="22"/>
        </w:rPr>
      </w:pPr>
    </w:p>
    <w:p w14:paraId="59D388B0" w14:textId="77777777" w:rsidR="0086506D" w:rsidRDefault="0086506D" w:rsidP="005249E8">
      <w:pPr>
        <w:rPr>
          <w:rFonts w:cs="Arial"/>
          <w:b/>
          <w:bCs/>
          <w:szCs w:val="22"/>
        </w:rPr>
      </w:pPr>
      <w:r>
        <w:rPr>
          <w:rFonts w:cs="Arial"/>
          <w:b/>
          <w:bCs/>
          <w:szCs w:val="22"/>
        </w:rPr>
        <w:t>7.</w:t>
      </w:r>
      <w:r>
        <w:rPr>
          <w:rFonts w:cs="Arial"/>
          <w:b/>
          <w:bCs/>
          <w:szCs w:val="22"/>
        </w:rPr>
        <w:tab/>
        <w:t xml:space="preserve">Sluiting </w:t>
      </w:r>
    </w:p>
    <w:p w14:paraId="3589DC98" w14:textId="1C7062AD" w:rsidR="009A0C2A" w:rsidRDefault="0086506D" w:rsidP="005249E8">
      <w:pPr>
        <w:rPr>
          <w:rFonts w:cs="Arial"/>
          <w:b/>
          <w:bCs/>
          <w:szCs w:val="22"/>
        </w:rPr>
      </w:pPr>
      <w:r w:rsidRPr="0086506D">
        <w:rPr>
          <w:rFonts w:cs="Arial"/>
          <w:szCs w:val="22"/>
        </w:rPr>
        <w:t xml:space="preserve">De voorzitter sluit de vergadering. </w:t>
      </w:r>
    </w:p>
    <w:p w14:paraId="78A85B12" w14:textId="77777777" w:rsidR="0086506D" w:rsidRDefault="0086506D" w:rsidP="005249E8">
      <w:pPr>
        <w:rPr>
          <w:rFonts w:cs="Arial"/>
          <w:b/>
          <w:bCs/>
          <w:szCs w:val="22"/>
        </w:rPr>
      </w:pPr>
    </w:p>
    <w:sectPr w:rsidR="0086506D" w:rsidSect="0082651F">
      <w:headerReference w:type="default" r:id="rId11"/>
      <w:type w:val="continuous"/>
      <w:pgSz w:w="11907" w:h="16840" w:code="9"/>
      <w:pgMar w:top="1134" w:right="851" w:bottom="851" w:left="1077" w:header="567" w:footer="567"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BAAE" w14:textId="77777777" w:rsidR="003A16B2" w:rsidRDefault="003A16B2">
      <w:r>
        <w:separator/>
      </w:r>
    </w:p>
  </w:endnote>
  <w:endnote w:type="continuationSeparator" w:id="0">
    <w:p w14:paraId="4BDF99BE" w14:textId="77777777" w:rsidR="003A16B2" w:rsidRDefault="003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ranq eco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69A1" w14:textId="77777777" w:rsidR="00996A66" w:rsidRDefault="00996A66">
    <w:pPr>
      <w:pStyle w:val="Footer"/>
      <w:jc w:val="center"/>
    </w:pPr>
    <w:r>
      <w:fldChar w:fldCharType="begin"/>
    </w:r>
    <w:r>
      <w:instrText>PAGE   \* MERGEFORMAT</w:instrText>
    </w:r>
    <w:r>
      <w:fldChar w:fldCharType="separate"/>
    </w:r>
    <w:r w:rsidR="003A16B2">
      <w:rPr>
        <w:noProof/>
      </w:rPr>
      <w:t>1</w:t>
    </w:r>
    <w:r>
      <w:fldChar w:fldCharType="end"/>
    </w:r>
  </w:p>
  <w:p w14:paraId="7D041F40" w14:textId="77777777" w:rsidR="00996A66" w:rsidRDefault="0099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925B" w14:textId="77777777" w:rsidR="003A16B2" w:rsidRDefault="003A16B2">
      <w:r>
        <w:separator/>
      </w:r>
    </w:p>
  </w:footnote>
  <w:footnote w:type="continuationSeparator" w:id="0">
    <w:p w14:paraId="12F844FF" w14:textId="77777777" w:rsidR="003A16B2" w:rsidRDefault="003A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6B6A" w14:textId="77777777" w:rsidR="00996A66" w:rsidRPr="00982F22" w:rsidRDefault="00996A66" w:rsidP="00982F22">
    <w:pPr>
      <w:pStyle w:val="Header"/>
      <w:jc w:val="center"/>
      <w:rPr>
        <w:lang w:val="en-US"/>
      </w:rPr>
    </w:pPr>
    <w:r>
      <w:rPr>
        <w:noProof/>
      </w:rPr>
      <w:drawing>
        <wp:inline distT="0" distB="0" distL="0" distR="0" wp14:anchorId="7B2CB310" wp14:editId="7CDE6EA9">
          <wp:extent cx="666115" cy="1053465"/>
          <wp:effectExtent l="0" t="0" r="635" b="0"/>
          <wp:docPr id="1" name="Afbeelding 1" descr="Wap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en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10534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C003" w14:textId="77777777" w:rsidR="00996A66" w:rsidRDefault="00996A66" w:rsidP="00982F22">
    <w:pPr>
      <w:pStyle w:val="Header"/>
      <w:jc w:val="center"/>
      <w:rPr>
        <w:color w:val="585858"/>
        <w:sz w:val="19"/>
        <w:szCs w:val="19"/>
        <w:lang w:val="en-US"/>
      </w:rPr>
    </w:pPr>
    <w:r>
      <w:rPr>
        <w:noProof/>
      </w:rPr>
      <w:drawing>
        <wp:inline distT="0" distB="0" distL="0" distR="0" wp14:anchorId="7C48415A" wp14:editId="7B00128D">
          <wp:extent cx="645795" cy="1053465"/>
          <wp:effectExtent l="0" t="0" r="1905" b="0"/>
          <wp:docPr id="2" name="Afbeelding 2" descr="Wap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1053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D3A"/>
    <w:multiLevelType w:val="hybridMultilevel"/>
    <w:tmpl w:val="015EB04E"/>
    <w:lvl w:ilvl="0" w:tplc="0409000F">
      <w:start w:val="1"/>
      <w:numFmt w:val="decimal"/>
      <w:lvlText w:val="%1."/>
      <w:lvlJc w:val="left"/>
      <w:pPr>
        <w:tabs>
          <w:tab w:val="num" w:pos="426"/>
        </w:tabs>
        <w:ind w:left="426" w:hanging="360"/>
      </w:p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 w15:restartNumberingAfterBreak="0">
    <w:nsid w:val="0B6D0984"/>
    <w:multiLevelType w:val="hybridMultilevel"/>
    <w:tmpl w:val="7EF04AD4"/>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67522"/>
    <w:multiLevelType w:val="hybridMultilevel"/>
    <w:tmpl w:val="616E4A38"/>
    <w:lvl w:ilvl="0" w:tplc="99E0CE58">
      <w:start w:val="1"/>
      <w:numFmt w:val="decimal"/>
      <w:lvlText w:val="%1."/>
      <w:lvlJc w:val="righ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D08B3"/>
    <w:multiLevelType w:val="hybridMultilevel"/>
    <w:tmpl w:val="EB1AC12E"/>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D33A8"/>
    <w:multiLevelType w:val="hybridMultilevel"/>
    <w:tmpl w:val="A80EA3DE"/>
    <w:lvl w:ilvl="0" w:tplc="841218F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135F21"/>
    <w:multiLevelType w:val="hybridMultilevel"/>
    <w:tmpl w:val="7CAA19C0"/>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6E0C96"/>
    <w:multiLevelType w:val="hybridMultilevel"/>
    <w:tmpl w:val="167260AA"/>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D85CEE"/>
    <w:multiLevelType w:val="hybridMultilevel"/>
    <w:tmpl w:val="C590D6FE"/>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9635F"/>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3BB712B0"/>
    <w:multiLevelType w:val="hybridMultilevel"/>
    <w:tmpl w:val="3D1CF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BF22DF"/>
    <w:multiLevelType w:val="hybridMultilevel"/>
    <w:tmpl w:val="01267ED6"/>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EC5B3C"/>
    <w:multiLevelType w:val="hybridMultilevel"/>
    <w:tmpl w:val="C8F6356E"/>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D96409"/>
    <w:multiLevelType w:val="hybridMultilevel"/>
    <w:tmpl w:val="0B9A7F00"/>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2C0A41"/>
    <w:multiLevelType w:val="hybridMultilevel"/>
    <w:tmpl w:val="107A8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F10DB3"/>
    <w:multiLevelType w:val="multilevel"/>
    <w:tmpl w:val="AF7CC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E1B2869"/>
    <w:multiLevelType w:val="hybridMultilevel"/>
    <w:tmpl w:val="05C81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1A5093"/>
    <w:multiLevelType w:val="hybridMultilevel"/>
    <w:tmpl w:val="C71060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5A145F8"/>
    <w:multiLevelType w:val="hybridMultilevel"/>
    <w:tmpl w:val="E29C22A8"/>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832A04"/>
    <w:multiLevelType w:val="hybridMultilevel"/>
    <w:tmpl w:val="0A5E2E04"/>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D701D9"/>
    <w:multiLevelType w:val="hybridMultilevel"/>
    <w:tmpl w:val="2236D156"/>
    <w:lvl w:ilvl="0" w:tplc="99E0CE58">
      <w:start w:val="1"/>
      <w:numFmt w:val="decimal"/>
      <w:lvlText w:val="%1."/>
      <w:lvlJc w:val="righ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20677"/>
    <w:multiLevelType w:val="hybridMultilevel"/>
    <w:tmpl w:val="A1DACA68"/>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CA1243"/>
    <w:multiLevelType w:val="hybridMultilevel"/>
    <w:tmpl w:val="84BA45E4"/>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80D37"/>
    <w:multiLevelType w:val="hybridMultilevel"/>
    <w:tmpl w:val="53E84F42"/>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B66CC0"/>
    <w:multiLevelType w:val="hybridMultilevel"/>
    <w:tmpl w:val="B89830E6"/>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6571D9"/>
    <w:multiLevelType w:val="multilevel"/>
    <w:tmpl w:val="616E4A38"/>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3153F6"/>
    <w:multiLevelType w:val="hybridMultilevel"/>
    <w:tmpl w:val="A6FE0012"/>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9F2588"/>
    <w:multiLevelType w:val="hybridMultilevel"/>
    <w:tmpl w:val="22FC819A"/>
    <w:lvl w:ilvl="0" w:tplc="2012BAC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FC6F99"/>
    <w:multiLevelType w:val="hybridMultilevel"/>
    <w:tmpl w:val="3A566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C63678"/>
    <w:multiLevelType w:val="hybridMultilevel"/>
    <w:tmpl w:val="A52AB42C"/>
    <w:lvl w:ilvl="0" w:tplc="B64E513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1150D1"/>
    <w:multiLevelType w:val="hybridMultilevel"/>
    <w:tmpl w:val="4F56E886"/>
    <w:lvl w:ilvl="0" w:tplc="841218F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C33526"/>
    <w:multiLevelType w:val="hybridMultilevel"/>
    <w:tmpl w:val="70A616B4"/>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
  </w:num>
  <w:num w:numId="4">
    <w:abstractNumId w:val="14"/>
  </w:num>
  <w:num w:numId="5">
    <w:abstractNumId w:val="24"/>
  </w:num>
  <w:num w:numId="6">
    <w:abstractNumId w:val="19"/>
  </w:num>
  <w:num w:numId="7">
    <w:abstractNumId w:val="8"/>
  </w:num>
  <w:num w:numId="8">
    <w:abstractNumId w:val="16"/>
  </w:num>
  <w:num w:numId="9">
    <w:abstractNumId w:val="13"/>
  </w:num>
  <w:num w:numId="10">
    <w:abstractNumId w:val="11"/>
  </w:num>
  <w:num w:numId="11">
    <w:abstractNumId w:val="3"/>
  </w:num>
  <w:num w:numId="12">
    <w:abstractNumId w:val="25"/>
  </w:num>
  <w:num w:numId="13">
    <w:abstractNumId w:val="30"/>
  </w:num>
  <w:num w:numId="14">
    <w:abstractNumId w:val="1"/>
  </w:num>
  <w:num w:numId="15">
    <w:abstractNumId w:val="6"/>
  </w:num>
  <w:num w:numId="16">
    <w:abstractNumId w:val="5"/>
  </w:num>
  <w:num w:numId="17">
    <w:abstractNumId w:val="17"/>
  </w:num>
  <w:num w:numId="18">
    <w:abstractNumId w:val="22"/>
  </w:num>
  <w:num w:numId="19">
    <w:abstractNumId w:val="18"/>
  </w:num>
  <w:num w:numId="20">
    <w:abstractNumId w:val="12"/>
  </w:num>
  <w:num w:numId="21">
    <w:abstractNumId w:val="23"/>
  </w:num>
  <w:num w:numId="22">
    <w:abstractNumId w:val="7"/>
  </w:num>
  <w:num w:numId="23">
    <w:abstractNumId w:val="21"/>
  </w:num>
  <w:num w:numId="24">
    <w:abstractNumId w:val="10"/>
  </w:num>
  <w:num w:numId="25">
    <w:abstractNumId w:val="28"/>
  </w:num>
  <w:num w:numId="26">
    <w:abstractNumId w:val="4"/>
  </w:num>
  <w:num w:numId="27">
    <w:abstractNumId w:val="26"/>
  </w:num>
  <w:num w:numId="28">
    <w:abstractNumId w:val="29"/>
  </w:num>
  <w:num w:numId="29">
    <w:abstractNumId w:val="20"/>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uthor" w:val="Marcel Hendrix"/>
    <w:docVar w:name="DocDuplex" w:val="DUPLEX_DEFAULT"/>
    <w:docVar w:name="DocIndex" w:val="0000"/>
    <w:docVar w:name="DocPrinter" w:val="NOPRINTER"/>
    <w:docVar w:name="DocReg" w:val="0"/>
    <w:docVar w:name="DocType" w:val="VSLAG"/>
    <w:docVar w:name="mitFileNames" w:val="ThisDocument|"/>
    <w:docVar w:name="mitStyleTemplates" w:val="Stijl Nuenen|"/>
    <w:docVar w:name="mitXMLOut" w:val="&lt;?xml version=&quot;1.0&quot; encoding=&quot;UTF-8&quot; ?&gt;_x000d__x000a_&lt;MITOUTPUT&gt;&lt;Datum id=&quot;VVB809D4FAB8E99E43A9153182BAC6D7AF&quot; prop=&quot;&quot; def=&quot;1 januari 1900&quot; dst=&quot;0&quot; changed=&quot;false&quot; &gt;21 juni 2016&lt;/Datum&gt;_x000d__x000a_&lt;Aanwezigen id=&quot;VV60C901DECB087046B3F2BBCE472834C6&quot; prop=&quot;&quot; def=&quot;&quot; dst=&quot;0&quot; changed=&quot;false&quot; &gt;-&lt;/Aanwezigen&gt;_x000d__x000a_&lt;Afwezig id=&quot;VV49786F9F0306AD488093D2818368A24D&quot; prop=&quot;&quot; def=&quot;&quot; dst=&quot;0&quot; changed=&quot;false&quot; &gt;-&lt;/Afwezig&gt;_x000d__x000a_&lt;Notulist id=&quot;VV2F501785B2EE594184B33A7F0A331525&quot; prop=&quot;&quot; def=&quot;&quot; dst=&quot;0&quot; changed=&quot;false&quot; &gt;-&lt;/Notulist&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B809D4FAB8E99E43A9153182BAC6D7AF'_x000d__x000a__x0009__x0009_ fldFieldName='RGF0dW0=' fldFieldDescription='' fldFieldIndex='2'_x000d__x000a__x0009__x0009_ fldFieldPrompt='RGF0dW0gdmVyc2xhZyAvIG92ZXJsZWc=' fldFieldTip=''_x000d__x000a__x0009__x0009_ fldFieldDataType='2' fldFieldFormat='ZCBNTU1NIHl5eXk='_x000d__x000a__x0009__x0009_ fldFieldDefault='MSBqYW51YXJpIDE5MDA=' fldFieldDocProp=''_x000d__x000a__x0009__x0009_ fldFieldRequired='1' fldFieldDataSource='0' fldFieldDialogRelation='GR50450F601193974B9D6E89AA6FDFBC65'_x000d__x000a__x0009__x0009_ fldFieldList='0' fldFieldRun='MA==' fldFieldMerge='False'_x000d__x000a__x0009__x0009_ fldFieldHidden='0' fldFieldLen='-1' fldFieldHelp='' fldFieldXpath=''_x000d__x000a__x0009__x0009_ fldFieldLinkedProp=''/&gt;_x000d__x000a__x0009_&lt;z:row fldFieldID='VV60C901DECB087046B3F2BBCE472834C6'_x000d__x000a__x0009__x0009_ fldFieldName='QWFud2V6aWdlbg==' fldFieldDescription=''_x000d__x000a__x0009__x0009_ fldFieldIndex='3' fldFieldPrompt='dmVybWVsZCBkZSBhYW53ZXppZ2Vu'_x000d__x000a__x0009__x0009_ fldFieldTip='' fldFieldDataType='0' fldFieldFormat='Z2Vlbg=='_x000d__x000a__x0009__x0009_ fldFieldDefault='' fldFieldDocProp='' fldFieldRequired='1'_x000d__x000a__x0009__x0009_ fldFieldDataSource='0' fldFieldDialogRelation='GR50450F601193974B9D6E89AA6FDFBC65'_x000d__x000a__x0009__x0009_ fldFieldList='0' fldFieldRun='MA==' fldFieldMerge='False'_x000d__x000a__x0009__x0009_ fldFieldHidden='0' fldFieldLen='-1' fldFieldHelp='' fldFieldXpath=''_x000d__x000a__x0009__x0009_ fldFieldLinkedProp=''/&gt;_x000d__x000a__x0009_&lt;z:row fldFieldID='VV49786F9F0306AD488093D2818368A24D'_x000d__x000a__x0009__x0009_ fldFieldName='QWZ3ZXppZw==' fldFieldDescription='' fldFieldIndex='4'_x000d__x000a__x0009__x0009_ fldFieldPrompt='dmVybWVsZCBkZSBhZndlemlnZW4=' fldFieldTip=''_x000d__x000a__x0009__x0009_ fldFieldDataType='0' fldFieldFormat='Z2Vlbg==' fldFieldDefault=''_x000d__x000a__x0009__x0009_ fldFieldDocProp='' fldFieldRequired='1' fldFieldDataSource='0'_x000d__x000a__x0009__x0009_ fldFieldDialogRelation='GR50450F601193974B9D6E89AA6FDFBC65'_x000d__x000a__x0009__x0009_ fldFieldList='0' fldFieldRun='MA==' fldFieldMerge='False'_x000d__x000a__x0009__x0009_ fldFieldHidden='0' fldFieldLen='-1' fldFieldHelp='' fldFieldXpath=''_x000d__x000a__x0009__x0009_ fldFieldLinkedProp=''/&gt;_x000d__x000a__x0009_&lt;z:row fldFieldID='VV2F501785B2EE594184B33A7F0A331525'_x000d__x000a__x0009__x0009_ fldFieldName='Tm90dWxpc3Q=' fldFieldDescription='' fldFieldIndex='5'_x000d__x000a__x0009__x0009_ fldFieldPrompt='dmVybWVsZCBkZSBub3R1bGlzdA==' fldFieldTip=''_x000d__x000a__x0009__x0009_ fldFieldDataType='0' fldFieldFormat='Z2Vlbg==' fldFieldDefault=''_x000d__x000a__x0009__x0009_ fldFieldDocProp='' fldFieldRequired='1' fldFieldDataSource='0'_x000d__x000a__x0009__x0009_ fldFieldDialogRelation='GR50450F601193974B9D6E89AA6FDFBC65'_x000d__x000a__x0009__x0009_ fldFieldList='0' fldFieldRun='MA==' fldFieldMerge='False'_x000d__x000a__x0009__x0009_ fldFieldHidden='0' fldFieldLen='-1'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50450F601193974B9D6E89AA6FDFBC65'_x000d__x000a__x0009__x0009_ fldGroupName='VmVyc2xhZyBiaWp2LiBwb2hvLW92ZXJsZWcsIGFmZC4gb3ZlcmxlZw=='_x000d__x000a__x0009__x0009_ fldGroupDescription='VmVyc2xhZyBiaWp2LiBwb2hvLW92ZXJsZWcsIGFmZC4gb3ZlcmxlZw=='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8F3C14"/>
    <w:rsid w:val="00000FBF"/>
    <w:rsid w:val="00001FB6"/>
    <w:rsid w:val="0000283F"/>
    <w:rsid w:val="00002AA6"/>
    <w:rsid w:val="00002CCF"/>
    <w:rsid w:val="00002F3B"/>
    <w:rsid w:val="00003539"/>
    <w:rsid w:val="00003B22"/>
    <w:rsid w:val="00004125"/>
    <w:rsid w:val="000042E5"/>
    <w:rsid w:val="0000581C"/>
    <w:rsid w:val="0000656A"/>
    <w:rsid w:val="00006873"/>
    <w:rsid w:val="00006D07"/>
    <w:rsid w:val="00007038"/>
    <w:rsid w:val="000079BF"/>
    <w:rsid w:val="00010D5B"/>
    <w:rsid w:val="00010F8A"/>
    <w:rsid w:val="00011B68"/>
    <w:rsid w:val="00012239"/>
    <w:rsid w:val="0001351E"/>
    <w:rsid w:val="000135E1"/>
    <w:rsid w:val="000145DE"/>
    <w:rsid w:val="00014AE3"/>
    <w:rsid w:val="00015C1C"/>
    <w:rsid w:val="00015D6A"/>
    <w:rsid w:val="00015DE8"/>
    <w:rsid w:val="00016343"/>
    <w:rsid w:val="0001762E"/>
    <w:rsid w:val="000176C7"/>
    <w:rsid w:val="00017C49"/>
    <w:rsid w:val="000200B4"/>
    <w:rsid w:val="0002098E"/>
    <w:rsid w:val="00020B11"/>
    <w:rsid w:val="000226DC"/>
    <w:rsid w:val="00022BA0"/>
    <w:rsid w:val="00022C23"/>
    <w:rsid w:val="00022C3A"/>
    <w:rsid w:val="00024682"/>
    <w:rsid w:val="00024C94"/>
    <w:rsid w:val="000256F6"/>
    <w:rsid w:val="00026306"/>
    <w:rsid w:val="00026576"/>
    <w:rsid w:val="00026BAE"/>
    <w:rsid w:val="00027383"/>
    <w:rsid w:val="000275F4"/>
    <w:rsid w:val="00027784"/>
    <w:rsid w:val="00030037"/>
    <w:rsid w:val="000305C5"/>
    <w:rsid w:val="00031109"/>
    <w:rsid w:val="00031343"/>
    <w:rsid w:val="000316C9"/>
    <w:rsid w:val="000328FF"/>
    <w:rsid w:val="00034C8F"/>
    <w:rsid w:val="00037041"/>
    <w:rsid w:val="00037F57"/>
    <w:rsid w:val="00040280"/>
    <w:rsid w:val="000403B1"/>
    <w:rsid w:val="000407E3"/>
    <w:rsid w:val="000409B4"/>
    <w:rsid w:val="00040FC7"/>
    <w:rsid w:val="000417D5"/>
    <w:rsid w:val="00041BBF"/>
    <w:rsid w:val="00041F5C"/>
    <w:rsid w:val="00042D2F"/>
    <w:rsid w:val="000430B6"/>
    <w:rsid w:val="00043428"/>
    <w:rsid w:val="00044375"/>
    <w:rsid w:val="00051135"/>
    <w:rsid w:val="000513C8"/>
    <w:rsid w:val="00051661"/>
    <w:rsid w:val="00052853"/>
    <w:rsid w:val="000530E7"/>
    <w:rsid w:val="00053376"/>
    <w:rsid w:val="000538E4"/>
    <w:rsid w:val="00053924"/>
    <w:rsid w:val="00054032"/>
    <w:rsid w:val="000554EB"/>
    <w:rsid w:val="00055ED1"/>
    <w:rsid w:val="0005619D"/>
    <w:rsid w:val="00057D67"/>
    <w:rsid w:val="00061023"/>
    <w:rsid w:val="000610B8"/>
    <w:rsid w:val="000629F5"/>
    <w:rsid w:val="00062D43"/>
    <w:rsid w:val="00063120"/>
    <w:rsid w:val="000632DA"/>
    <w:rsid w:val="00064E26"/>
    <w:rsid w:val="0006520B"/>
    <w:rsid w:val="000661FB"/>
    <w:rsid w:val="00066F0A"/>
    <w:rsid w:val="0007070D"/>
    <w:rsid w:val="00070A37"/>
    <w:rsid w:val="00070A58"/>
    <w:rsid w:val="00070A9E"/>
    <w:rsid w:val="00070FB9"/>
    <w:rsid w:val="00071B99"/>
    <w:rsid w:val="00072279"/>
    <w:rsid w:val="000722A3"/>
    <w:rsid w:val="000731E1"/>
    <w:rsid w:val="00073E26"/>
    <w:rsid w:val="000742FA"/>
    <w:rsid w:val="00074924"/>
    <w:rsid w:val="00074CFA"/>
    <w:rsid w:val="00074DF0"/>
    <w:rsid w:val="000759A7"/>
    <w:rsid w:val="00075D6F"/>
    <w:rsid w:val="00075F96"/>
    <w:rsid w:val="00076A55"/>
    <w:rsid w:val="00077269"/>
    <w:rsid w:val="00077F85"/>
    <w:rsid w:val="00080D45"/>
    <w:rsid w:val="0008172B"/>
    <w:rsid w:val="00083158"/>
    <w:rsid w:val="000836A8"/>
    <w:rsid w:val="00085312"/>
    <w:rsid w:val="00085F59"/>
    <w:rsid w:val="00086ECF"/>
    <w:rsid w:val="00087355"/>
    <w:rsid w:val="00087EC3"/>
    <w:rsid w:val="000916DD"/>
    <w:rsid w:val="000918CE"/>
    <w:rsid w:val="00092136"/>
    <w:rsid w:val="000921A8"/>
    <w:rsid w:val="00093AF0"/>
    <w:rsid w:val="00093B25"/>
    <w:rsid w:val="00095CA8"/>
    <w:rsid w:val="00097F77"/>
    <w:rsid w:val="000A0176"/>
    <w:rsid w:val="000A0664"/>
    <w:rsid w:val="000A137F"/>
    <w:rsid w:val="000A1441"/>
    <w:rsid w:val="000A220D"/>
    <w:rsid w:val="000A2E3A"/>
    <w:rsid w:val="000A4A75"/>
    <w:rsid w:val="000A5059"/>
    <w:rsid w:val="000A50B4"/>
    <w:rsid w:val="000A583C"/>
    <w:rsid w:val="000A5E70"/>
    <w:rsid w:val="000A6816"/>
    <w:rsid w:val="000A75DA"/>
    <w:rsid w:val="000A7D4C"/>
    <w:rsid w:val="000B0495"/>
    <w:rsid w:val="000B123F"/>
    <w:rsid w:val="000B1BE2"/>
    <w:rsid w:val="000B2417"/>
    <w:rsid w:val="000B2667"/>
    <w:rsid w:val="000B2819"/>
    <w:rsid w:val="000B2931"/>
    <w:rsid w:val="000B345F"/>
    <w:rsid w:val="000B373B"/>
    <w:rsid w:val="000B3D71"/>
    <w:rsid w:val="000B415E"/>
    <w:rsid w:val="000B4E5A"/>
    <w:rsid w:val="000B5245"/>
    <w:rsid w:val="000B5304"/>
    <w:rsid w:val="000B5867"/>
    <w:rsid w:val="000B5E9F"/>
    <w:rsid w:val="000B6EBA"/>
    <w:rsid w:val="000B7847"/>
    <w:rsid w:val="000B7EEB"/>
    <w:rsid w:val="000C06A7"/>
    <w:rsid w:val="000C06FC"/>
    <w:rsid w:val="000C06FD"/>
    <w:rsid w:val="000C09A6"/>
    <w:rsid w:val="000C0C27"/>
    <w:rsid w:val="000C167F"/>
    <w:rsid w:val="000C19A2"/>
    <w:rsid w:val="000C3333"/>
    <w:rsid w:val="000C35FC"/>
    <w:rsid w:val="000C5D8F"/>
    <w:rsid w:val="000C76DD"/>
    <w:rsid w:val="000C7B38"/>
    <w:rsid w:val="000D1264"/>
    <w:rsid w:val="000D1356"/>
    <w:rsid w:val="000D2A64"/>
    <w:rsid w:val="000D408C"/>
    <w:rsid w:val="000D5E52"/>
    <w:rsid w:val="000D668F"/>
    <w:rsid w:val="000E0011"/>
    <w:rsid w:val="000E1414"/>
    <w:rsid w:val="000E2257"/>
    <w:rsid w:val="000E2740"/>
    <w:rsid w:val="000E277B"/>
    <w:rsid w:val="000E44B0"/>
    <w:rsid w:val="000E4616"/>
    <w:rsid w:val="000E60D8"/>
    <w:rsid w:val="000E6D8E"/>
    <w:rsid w:val="000E708F"/>
    <w:rsid w:val="000E7F50"/>
    <w:rsid w:val="000F00F4"/>
    <w:rsid w:val="000F2CA5"/>
    <w:rsid w:val="000F2E2C"/>
    <w:rsid w:val="000F3C83"/>
    <w:rsid w:val="000F4F0A"/>
    <w:rsid w:val="000F6B66"/>
    <w:rsid w:val="000F6BF9"/>
    <w:rsid w:val="000F6DA5"/>
    <w:rsid w:val="000F7D93"/>
    <w:rsid w:val="00100569"/>
    <w:rsid w:val="00100C2B"/>
    <w:rsid w:val="00102C8B"/>
    <w:rsid w:val="00102EFF"/>
    <w:rsid w:val="0010335D"/>
    <w:rsid w:val="00103CDB"/>
    <w:rsid w:val="001041AF"/>
    <w:rsid w:val="001045A5"/>
    <w:rsid w:val="0010591E"/>
    <w:rsid w:val="00105C07"/>
    <w:rsid w:val="00105EC0"/>
    <w:rsid w:val="00106101"/>
    <w:rsid w:val="001065C9"/>
    <w:rsid w:val="00106C66"/>
    <w:rsid w:val="00106ED3"/>
    <w:rsid w:val="00106FD4"/>
    <w:rsid w:val="00110C5A"/>
    <w:rsid w:val="00110FFC"/>
    <w:rsid w:val="001111AC"/>
    <w:rsid w:val="00112811"/>
    <w:rsid w:val="0011289F"/>
    <w:rsid w:val="001162EA"/>
    <w:rsid w:val="00116A90"/>
    <w:rsid w:val="00120E0B"/>
    <w:rsid w:val="00122022"/>
    <w:rsid w:val="001223DC"/>
    <w:rsid w:val="0012243E"/>
    <w:rsid w:val="00123A4E"/>
    <w:rsid w:val="00123C6C"/>
    <w:rsid w:val="001245CE"/>
    <w:rsid w:val="001248DB"/>
    <w:rsid w:val="001249D9"/>
    <w:rsid w:val="0012510E"/>
    <w:rsid w:val="00125A80"/>
    <w:rsid w:val="00125DB0"/>
    <w:rsid w:val="00127B9B"/>
    <w:rsid w:val="00127CFA"/>
    <w:rsid w:val="0013069B"/>
    <w:rsid w:val="0013081B"/>
    <w:rsid w:val="00134769"/>
    <w:rsid w:val="001370E4"/>
    <w:rsid w:val="0013794C"/>
    <w:rsid w:val="00140009"/>
    <w:rsid w:val="00141EF2"/>
    <w:rsid w:val="00145065"/>
    <w:rsid w:val="0014532D"/>
    <w:rsid w:val="001456D2"/>
    <w:rsid w:val="00146BAC"/>
    <w:rsid w:val="00146CCD"/>
    <w:rsid w:val="001515B9"/>
    <w:rsid w:val="001517C8"/>
    <w:rsid w:val="00151998"/>
    <w:rsid w:val="00151BD2"/>
    <w:rsid w:val="00151F58"/>
    <w:rsid w:val="00153B01"/>
    <w:rsid w:val="00153EC9"/>
    <w:rsid w:val="00154A0E"/>
    <w:rsid w:val="00154B4F"/>
    <w:rsid w:val="001553AA"/>
    <w:rsid w:val="00156B8F"/>
    <w:rsid w:val="00156FFA"/>
    <w:rsid w:val="0016012C"/>
    <w:rsid w:val="00160D15"/>
    <w:rsid w:val="00161899"/>
    <w:rsid w:val="00163C20"/>
    <w:rsid w:val="00163F7D"/>
    <w:rsid w:val="0016452E"/>
    <w:rsid w:val="00164BD6"/>
    <w:rsid w:val="001661E8"/>
    <w:rsid w:val="0016746A"/>
    <w:rsid w:val="001705D4"/>
    <w:rsid w:val="00170D4F"/>
    <w:rsid w:val="00171300"/>
    <w:rsid w:val="00171736"/>
    <w:rsid w:val="00171C34"/>
    <w:rsid w:val="00171CC6"/>
    <w:rsid w:val="0017457A"/>
    <w:rsid w:val="001751AB"/>
    <w:rsid w:val="00175BA5"/>
    <w:rsid w:val="00177821"/>
    <w:rsid w:val="00177DA1"/>
    <w:rsid w:val="0018025F"/>
    <w:rsid w:val="00180B77"/>
    <w:rsid w:val="0018167D"/>
    <w:rsid w:val="001818D3"/>
    <w:rsid w:val="00181CB9"/>
    <w:rsid w:val="00182DB0"/>
    <w:rsid w:val="00183CEC"/>
    <w:rsid w:val="00183F99"/>
    <w:rsid w:val="001841DB"/>
    <w:rsid w:val="00184540"/>
    <w:rsid w:val="00184D37"/>
    <w:rsid w:val="00185689"/>
    <w:rsid w:val="00186351"/>
    <w:rsid w:val="001877C7"/>
    <w:rsid w:val="001904B4"/>
    <w:rsid w:val="0019131D"/>
    <w:rsid w:val="00191489"/>
    <w:rsid w:val="00192FDC"/>
    <w:rsid w:val="00194E7C"/>
    <w:rsid w:val="001959E1"/>
    <w:rsid w:val="00195D60"/>
    <w:rsid w:val="001961EA"/>
    <w:rsid w:val="00196B6B"/>
    <w:rsid w:val="00197801"/>
    <w:rsid w:val="001A0B8B"/>
    <w:rsid w:val="001A0BB3"/>
    <w:rsid w:val="001A1221"/>
    <w:rsid w:val="001A163A"/>
    <w:rsid w:val="001A2408"/>
    <w:rsid w:val="001A3BB0"/>
    <w:rsid w:val="001A4F05"/>
    <w:rsid w:val="001A5E53"/>
    <w:rsid w:val="001A6755"/>
    <w:rsid w:val="001A7008"/>
    <w:rsid w:val="001A7CC5"/>
    <w:rsid w:val="001B01B7"/>
    <w:rsid w:val="001B108F"/>
    <w:rsid w:val="001B132C"/>
    <w:rsid w:val="001B1C63"/>
    <w:rsid w:val="001B1E61"/>
    <w:rsid w:val="001B2A8E"/>
    <w:rsid w:val="001B31F5"/>
    <w:rsid w:val="001B435F"/>
    <w:rsid w:val="001B482E"/>
    <w:rsid w:val="001B5599"/>
    <w:rsid w:val="001B5775"/>
    <w:rsid w:val="001B651D"/>
    <w:rsid w:val="001C003B"/>
    <w:rsid w:val="001C0E1C"/>
    <w:rsid w:val="001C21B2"/>
    <w:rsid w:val="001C2327"/>
    <w:rsid w:val="001C32D7"/>
    <w:rsid w:val="001C342F"/>
    <w:rsid w:val="001C4474"/>
    <w:rsid w:val="001C531D"/>
    <w:rsid w:val="001C6DB8"/>
    <w:rsid w:val="001D1507"/>
    <w:rsid w:val="001D318D"/>
    <w:rsid w:val="001D3A31"/>
    <w:rsid w:val="001D48EC"/>
    <w:rsid w:val="001D5154"/>
    <w:rsid w:val="001D724A"/>
    <w:rsid w:val="001D7335"/>
    <w:rsid w:val="001D78DA"/>
    <w:rsid w:val="001D79FE"/>
    <w:rsid w:val="001E003C"/>
    <w:rsid w:val="001E00D2"/>
    <w:rsid w:val="001E08A5"/>
    <w:rsid w:val="001E0F4F"/>
    <w:rsid w:val="001E2C1A"/>
    <w:rsid w:val="001E2D61"/>
    <w:rsid w:val="001E2DF8"/>
    <w:rsid w:val="001E54E0"/>
    <w:rsid w:val="001E57B3"/>
    <w:rsid w:val="001E6483"/>
    <w:rsid w:val="001E6B41"/>
    <w:rsid w:val="001E783F"/>
    <w:rsid w:val="001F16AD"/>
    <w:rsid w:val="001F1D19"/>
    <w:rsid w:val="001F22B2"/>
    <w:rsid w:val="001F2645"/>
    <w:rsid w:val="001F2ED3"/>
    <w:rsid w:val="001F38D7"/>
    <w:rsid w:val="001F40B5"/>
    <w:rsid w:val="001F4843"/>
    <w:rsid w:val="001F4BFA"/>
    <w:rsid w:val="001F5FEE"/>
    <w:rsid w:val="001F6084"/>
    <w:rsid w:val="001F7308"/>
    <w:rsid w:val="00201076"/>
    <w:rsid w:val="002011C2"/>
    <w:rsid w:val="002029CA"/>
    <w:rsid w:val="0020365E"/>
    <w:rsid w:val="00203782"/>
    <w:rsid w:val="00203A3D"/>
    <w:rsid w:val="0020566F"/>
    <w:rsid w:val="0020619A"/>
    <w:rsid w:val="002063C1"/>
    <w:rsid w:val="00206438"/>
    <w:rsid w:val="00207DAA"/>
    <w:rsid w:val="00210194"/>
    <w:rsid w:val="00210549"/>
    <w:rsid w:val="00212546"/>
    <w:rsid w:val="00213A32"/>
    <w:rsid w:val="00215847"/>
    <w:rsid w:val="0021590D"/>
    <w:rsid w:val="00216144"/>
    <w:rsid w:val="00221C7F"/>
    <w:rsid w:val="00222480"/>
    <w:rsid w:val="002227CC"/>
    <w:rsid w:val="00222C9D"/>
    <w:rsid w:val="00223127"/>
    <w:rsid w:val="002231EC"/>
    <w:rsid w:val="0022329F"/>
    <w:rsid w:val="002254A3"/>
    <w:rsid w:val="00225644"/>
    <w:rsid w:val="0022606F"/>
    <w:rsid w:val="00226D29"/>
    <w:rsid w:val="002274B9"/>
    <w:rsid w:val="00230137"/>
    <w:rsid w:val="00230439"/>
    <w:rsid w:val="002319F6"/>
    <w:rsid w:val="00232726"/>
    <w:rsid w:val="00235BBC"/>
    <w:rsid w:val="002365F4"/>
    <w:rsid w:val="00236AF6"/>
    <w:rsid w:val="00236CEB"/>
    <w:rsid w:val="00236E87"/>
    <w:rsid w:val="00236EB8"/>
    <w:rsid w:val="0023796B"/>
    <w:rsid w:val="00237A08"/>
    <w:rsid w:val="002413D3"/>
    <w:rsid w:val="002416C7"/>
    <w:rsid w:val="0024174C"/>
    <w:rsid w:val="00242BEB"/>
    <w:rsid w:val="00243B0A"/>
    <w:rsid w:val="00243CF5"/>
    <w:rsid w:val="00243DA5"/>
    <w:rsid w:val="00244E36"/>
    <w:rsid w:val="00245557"/>
    <w:rsid w:val="00245D32"/>
    <w:rsid w:val="0024675B"/>
    <w:rsid w:val="002467A8"/>
    <w:rsid w:val="00246DDB"/>
    <w:rsid w:val="00246F2E"/>
    <w:rsid w:val="002471CF"/>
    <w:rsid w:val="00247A66"/>
    <w:rsid w:val="00250741"/>
    <w:rsid w:val="002517CC"/>
    <w:rsid w:val="00251D02"/>
    <w:rsid w:val="00251D99"/>
    <w:rsid w:val="0025464E"/>
    <w:rsid w:val="0025485F"/>
    <w:rsid w:val="00254877"/>
    <w:rsid w:val="0025513C"/>
    <w:rsid w:val="002552DC"/>
    <w:rsid w:val="00255389"/>
    <w:rsid w:val="00255AAE"/>
    <w:rsid w:val="00257527"/>
    <w:rsid w:val="00257E83"/>
    <w:rsid w:val="00260165"/>
    <w:rsid w:val="002609E8"/>
    <w:rsid w:val="002616AF"/>
    <w:rsid w:val="0026174E"/>
    <w:rsid w:val="00262434"/>
    <w:rsid w:val="00262A6E"/>
    <w:rsid w:val="00262B2B"/>
    <w:rsid w:val="002638E3"/>
    <w:rsid w:val="00263D2B"/>
    <w:rsid w:val="00263F12"/>
    <w:rsid w:val="0026529F"/>
    <w:rsid w:val="002657A1"/>
    <w:rsid w:val="00266039"/>
    <w:rsid w:val="00266B5D"/>
    <w:rsid w:val="00266C2B"/>
    <w:rsid w:val="002672E6"/>
    <w:rsid w:val="00267A8F"/>
    <w:rsid w:val="00267A93"/>
    <w:rsid w:val="002731F3"/>
    <w:rsid w:val="00274620"/>
    <w:rsid w:val="0027480E"/>
    <w:rsid w:val="00274852"/>
    <w:rsid w:val="00274BE3"/>
    <w:rsid w:val="00275F1C"/>
    <w:rsid w:val="0027708F"/>
    <w:rsid w:val="0027731B"/>
    <w:rsid w:val="00277762"/>
    <w:rsid w:val="0028015D"/>
    <w:rsid w:val="00280EDA"/>
    <w:rsid w:val="00280F4F"/>
    <w:rsid w:val="00281366"/>
    <w:rsid w:val="0028182D"/>
    <w:rsid w:val="00281F7A"/>
    <w:rsid w:val="00282616"/>
    <w:rsid w:val="00282BAF"/>
    <w:rsid w:val="00282E1C"/>
    <w:rsid w:val="00284CEC"/>
    <w:rsid w:val="00285642"/>
    <w:rsid w:val="00285865"/>
    <w:rsid w:val="002874FD"/>
    <w:rsid w:val="00287CA6"/>
    <w:rsid w:val="00291F38"/>
    <w:rsid w:val="002924E3"/>
    <w:rsid w:val="0029260C"/>
    <w:rsid w:val="00293A72"/>
    <w:rsid w:val="00293AD1"/>
    <w:rsid w:val="00294895"/>
    <w:rsid w:val="002948D5"/>
    <w:rsid w:val="00294B7E"/>
    <w:rsid w:val="00294F6C"/>
    <w:rsid w:val="00295032"/>
    <w:rsid w:val="00295EFD"/>
    <w:rsid w:val="00296466"/>
    <w:rsid w:val="00296B0B"/>
    <w:rsid w:val="00296EFD"/>
    <w:rsid w:val="0029766A"/>
    <w:rsid w:val="0029767B"/>
    <w:rsid w:val="002A32B9"/>
    <w:rsid w:val="002A5189"/>
    <w:rsid w:val="002A77E8"/>
    <w:rsid w:val="002A7E82"/>
    <w:rsid w:val="002B25EC"/>
    <w:rsid w:val="002B2B1C"/>
    <w:rsid w:val="002B428D"/>
    <w:rsid w:val="002B448B"/>
    <w:rsid w:val="002B466A"/>
    <w:rsid w:val="002B4738"/>
    <w:rsid w:val="002B4FF6"/>
    <w:rsid w:val="002B5586"/>
    <w:rsid w:val="002B569C"/>
    <w:rsid w:val="002C037D"/>
    <w:rsid w:val="002C0B58"/>
    <w:rsid w:val="002C1331"/>
    <w:rsid w:val="002C19B0"/>
    <w:rsid w:val="002C2170"/>
    <w:rsid w:val="002C2AD5"/>
    <w:rsid w:val="002C339D"/>
    <w:rsid w:val="002C6CB5"/>
    <w:rsid w:val="002C6F48"/>
    <w:rsid w:val="002C70BC"/>
    <w:rsid w:val="002D059A"/>
    <w:rsid w:val="002D0D07"/>
    <w:rsid w:val="002D140F"/>
    <w:rsid w:val="002D1BB0"/>
    <w:rsid w:val="002D24B6"/>
    <w:rsid w:val="002D2B68"/>
    <w:rsid w:val="002D317F"/>
    <w:rsid w:val="002D45B1"/>
    <w:rsid w:val="002D479F"/>
    <w:rsid w:val="002D4DF7"/>
    <w:rsid w:val="002D54FC"/>
    <w:rsid w:val="002D595D"/>
    <w:rsid w:val="002D6128"/>
    <w:rsid w:val="002D63DB"/>
    <w:rsid w:val="002D6DB7"/>
    <w:rsid w:val="002D6FD0"/>
    <w:rsid w:val="002D75C1"/>
    <w:rsid w:val="002D7FD4"/>
    <w:rsid w:val="002E01A1"/>
    <w:rsid w:val="002E0DFF"/>
    <w:rsid w:val="002E1330"/>
    <w:rsid w:val="002E16BC"/>
    <w:rsid w:val="002E1D97"/>
    <w:rsid w:val="002E2949"/>
    <w:rsid w:val="002E2A64"/>
    <w:rsid w:val="002E2E1D"/>
    <w:rsid w:val="002E3280"/>
    <w:rsid w:val="002E3331"/>
    <w:rsid w:val="002E4781"/>
    <w:rsid w:val="002E6C44"/>
    <w:rsid w:val="002E7862"/>
    <w:rsid w:val="002F00C7"/>
    <w:rsid w:val="002F0AE2"/>
    <w:rsid w:val="002F1BF3"/>
    <w:rsid w:val="002F3CD3"/>
    <w:rsid w:val="002F3E08"/>
    <w:rsid w:val="002F3E66"/>
    <w:rsid w:val="002F47D6"/>
    <w:rsid w:val="002F4EDA"/>
    <w:rsid w:val="002F58A7"/>
    <w:rsid w:val="002F6846"/>
    <w:rsid w:val="002F7C08"/>
    <w:rsid w:val="003005C9"/>
    <w:rsid w:val="00300679"/>
    <w:rsid w:val="0030084E"/>
    <w:rsid w:val="00300C66"/>
    <w:rsid w:val="00301650"/>
    <w:rsid w:val="003025E7"/>
    <w:rsid w:val="003025F6"/>
    <w:rsid w:val="003036A3"/>
    <w:rsid w:val="00303D45"/>
    <w:rsid w:val="00303F5F"/>
    <w:rsid w:val="00304044"/>
    <w:rsid w:val="003042AA"/>
    <w:rsid w:val="003058CA"/>
    <w:rsid w:val="00305C47"/>
    <w:rsid w:val="00306164"/>
    <w:rsid w:val="00306724"/>
    <w:rsid w:val="00306AE9"/>
    <w:rsid w:val="00306BFB"/>
    <w:rsid w:val="00310611"/>
    <w:rsid w:val="003121B7"/>
    <w:rsid w:val="00312B6C"/>
    <w:rsid w:val="00313469"/>
    <w:rsid w:val="0031392A"/>
    <w:rsid w:val="003142D1"/>
    <w:rsid w:val="0031453C"/>
    <w:rsid w:val="00314B48"/>
    <w:rsid w:val="00314C74"/>
    <w:rsid w:val="00315F47"/>
    <w:rsid w:val="00317528"/>
    <w:rsid w:val="0032129E"/>
    <w:rsid w:val="003219EF"/>
    <w:rsid w:val="003231B3"/>
    <w:rsid w:val="00323FA4"/>
    <w:rsid w:val="00324BBF"/>
    <w:rsid w:val="00324EB5"/>
    <w:rsid w:val="00324FA5"/>
    <w:rsid w:val="00325B54"/>
    <w:rsid w:val="00325C3D"/>
    <w:rsid w:val="00325F50"/>
    <w:rsid w:val="00326740"/>
    <w:rsid w:val="00326E63"/>
    <w:rsid w:val="0032764C"/>
    <w:rsid w:val="003277AC"/>
    <w:rsid w:val="00330035"/>
    <w:rsid w:val="0033064E"/>
    <w:rsid w:val="00331D1C"/>
    <w:rsid w:val="003321DD"/>
    <w:rsid w:val="00332258"/>
    <w:rsid w:val="00333529"/>
    <w:rsid w:val="00334317"/>
    <w:rsid w:val="00334D81"/>
    <w:rsid w:val="00335AF6"/>
    <w:rsid w:val="00335F4B"/>
    <w:rsid w:val="003368A6"/>
    <w:rsid w:val="003369E7"/>
    <w:rsid w:val="00337D26"/>
    <w:rsid w:val="003405B4"/>
    <w:rsid w:val="00340A36"/>
    <w:rsid w:val="00340E20"/>
    <w:rsid w:val="00341D98"/>
    <w:rsid w:val="0034226F"/>
    <w:rsid w:val="00342860"/>
    <w:rsid w:val="00342DE8"/>
    <w:rsid w:val="003431C0"/>
    <w:rsid w:val="003449E2"/>
    <w:rsid w:val="0034574E"/>
    <w:rsid w:val="00345CF2"/>
    <w:rsid w:val="00347528"/>
    <w:rsid w:val="0034783F"/>
    <w:rsid w:val="0035048D"/>
    <w:rsid w:val="00351506"/>
    <w:rsid w:val="003550D6"/>
    <w:rsid w:val="0035534C"/>
    <w:rsid w:val="00355F2E"/>
    <w:rsid w:val="0035781C"/>
    <w:rsid w:val="00360565"/>
    <w:rsid w:val="003606F2"/>
    <w:rsid w:val="00361BEF"/>
    <w:rsid w:val="00361DCA"/>
    <w:rsid w:val="0036247C"/>
    <w:rsid w:val="0036323B"/>
    <w:rsid w:val="00363CF4"/>
    <w:rsid w:val="00364204"/>
    <w:rsid w:val="00364E89"/>
    <w:rsid w:val="00365D5F"/>
    <w:rsid w:val="00366BEB"/>
    <w:rsid w:val="00366D26"/>
    <w:rsid w:val="00366E52"/>
    <w:rsid w:val="00367336"/>
    <w:rsid w:val="00367BEA"/>
    <w:rsid w:val="00367DA3"/>
    <w:rsid w:val="003717D0"/>
    <w:rsid w:val="00371FDF"/>
    <w:rsid w:val="003749EB"/>
    <w:rsid w:val="00374BC4"/>
    <w:rsid w:val="00374BF5"/>
    <w:rsid w:val="00375601"/>
    <w:rsid w:val="00376071"/>
    <w:rsid w:val="003767F7"/>
    <w:rsid w:val="00377B13"/>
    <w:rsid w:val="003805CE"/>
    <w:rsid w:val="003812F3"/>
    <w:rsid w:val="003821D5"/>
    <w:rsid w:val="00383638"/>
    <w:rsid w:val="00384D46"/>
    <w:rsid w:val="00385433"/>
    <w:rsid w:val="00385E60"/>
    <w:rsid w:val="00385FE5"/>
    <w:rsid w:val="00386411"/>
    <w:rsid w:val="00386B08"/>
    <w:rsid w:val="003904A6"/>
    <w:rsid w:val="00390893"/>
    <w:rsid w:val="003916A6"/>
    <w:rsid w:val="00393455"/>
    <w:rsid w:val="0039419E"/>
    <w:rsid w:val="00394ADC"/>
    <w:rsid w:val="00394B8B"/>
    <w:rsid w:val="00395154"/>
    <w:rsid w:val="00395830"/>
    <w:rsid w:val="00395F2A"/>
    <w:rsid w:val="003960B4"/>
    <w:rsid w:val="003970BA"/>
    <w:rsid w:val="0039730D"/>
    <w:rsid w:val="0039798D"/>
    <w:rsid w:val="00397D0F"/>
    <w:rsid w:val="003A0073"/>
    <w:rsid w:val="003A06A8"/>
    <w:rsid w:val="003A0E4E"/>
    <w:rsid w:val="003A12B9"/>
    <w:rsid w:val="003A16B2"/>
    <w:rsid w:val="003A1A69"/>
    <w:rsid w:val="003A1D7C"/>
    <w:rsid w:val="003A2F4A"/>
    <w:rsid w:val="003A3100"/>
    <w:rsid w:val="003A3C1A"/>
    <w:rsid w:val="003A4576"/>
    <w:rsid w:val="003A4B78"/>
    <w:rsid w:val="003A62E2"/>
    <w:rsid w:val="003A6DEB"/>
    <w:rsid w:val="003A7E1C"/>
    <w:rsid w:val="003B079A"/>
    <w:rsid w:val="003B13F7"/>
    <w:rsid w:val="003B169F"/>
    <w:rsid w:val="003B1EFB"/>
    <w:rsid w:val="003B278E"/>
    <w:rsid w:val="003B3098"/>
    <w:rsid w:val="003B4082"/>
    <w:rsid w:val="003B450F"/>
    <w:rsid w:val="003B4EC5"/>
    <w:rsid w:val="003B631E"/>
    <w:rsid w:val="003B78CF"/>
    <w:rsid w:val="003C1782"/>
    <w:rsid w:val="003C2B51"/>
    <w:rsid w:val="003C4878"/>
    <w:rsid w:val="003C4AAF"/>
    <w:rsid w:val="003C4C07"/>
    <w:rsid w:val="003C4E3F"/>
    <w:rsid w:val="003C5786"/>
    <w:rsid w:val="003C62E0"/>
    <w:rsid w:val="003C6C27"/>
    <w:rsid w:val="003C6C5A"/>
    <w:rsid w:val="003C7923"/>
    <w:rsid w:val="003D0347"/>
    <w:rsid w:val="003D0439"/>
    <w:rsid w:val="003D0744"/>
    <w:rsid w:val="003D15B3"/>
    <w:rsid w:val="003D1827"/>
    <w:rsid w:val="003D2056"/>
    <w:rsid w:val="003D22C5"/>
    <w:rsid w:val="003D2CCA"/>
    <w:rsid w:val="003D3283"/>
    <w:rsid w:val="003D355F"/>
    <w:rsid w:val="003D3A82"/>
    <w:rsid w:val="003D57EE"/>
    <w:rsid w:val="003D626B"/>
    <w:rsid w:val="003D65D7"/>
    <w:rsid w:val="003D6E38"/>
    <w:rsid w:val="003D7568"/>
    <w:rsid w:val="003D7963"/>
    <w:rsid w:val="003E032D"/>
    <w:rsid w:val="003E037A"/>
    <w:rsid w:val="003E06B7"/>
    <w:rsid w:val="003E06FA"/>
    <w:rsid w:val="003E2288"/>
    <w:rsid w:val="003E23BC"/>
    <w:rsid w:val="003E3856"/>
    <w:rsid w:val="003E4973"/>
    <w:rsid w:val="003E49D3"/>
    <w:rsid w:val="003E5370"/>
    <w:rsid w:val="003E5C01"/>
    <w:rsid w:val="003E70C2"/>
    <w:rsid w:val="003F03D9"/>
    <w:rsid w:val="003F0BAF"/>
    <w:rsid w:val="003F1E4E"/>
    <w:rsid w:val="003F2782"/>
    <w:rsid w:val="003F3EE4"/>
    <w:rsid w:val="003F412A"/>
    <w:rsid w:val="003F57EB"/>
    <w:rsid w:val="003F5877"/>
    <w:rsid w:val="003F69E4"/>
    <w:rsid w:val="003F6CC3"/>
    <w:rsid w:val="003F7B24"/>
    <w:rsid w:val="003F7FD6"/>
    <w:rsid w:val="00400F24"/>
    <w:rsid w:val="0040162A"/>
    <w:rsid w:val="004033DB"/>
    <w:rsid w:val="00404B20"/>
    <w:rsid w:val="00407734"/>
    <w:rsid w:val="00407CCF"/>
    <w:rsid w:val="004120FD"/>
    <w:rsid w:val="00412D10"/>
    <w:rsid w:val="00413C30"/>
    <w:rsid w:val="00414156"/>
    <w:rsid w:val="004155F1"/>
    <w:rsid w:val="00416859"/>
    <w:rsid w:val="0041697A"/>
    <w:rsid w:val="00417759"/>
    <w:rsid w:val="004216C2"/>
    <w:rsid w:val="0042214F"/>
    <w:rsid w:val="00422385"/>
    <w:rsid w:val="00422D13"/>
    <w:rsid w:val="00425BEB"/>
    <w:rsid w:val="00425D43"/>
    <w:rsid w:val="00425E24"/>
    <w:rsid w:val="00425F6C"/>
    <w:rsid w:val="00426394"/>
    <w:rsid w:val="00426B03"/>
    <w:rsid w:val="00426C26"/>
    <w:rsid w:val="004270D4"/>
    <w:rsid w:val="004275C2"/>
    <w:rsid w:val="00427885"/>
    <w:rsid w:val="00430076"/>
    <w:rsid w:val="0043035E"/>
    <w:rsid w:val="00431867"/>
    <w:rsid w:val="0043192E"/>
    <w:rsid w:val="00431EB5"/>
    <w:rsid w:val="00432C6B"/>
    <w:rsid w:val="00432E03"/>
    <w:rsid w:val="00433425"/>
    <w:rsid w:val="00433ADE"/>
    <w:rsid w:val="00433FAE"/>
    <w:rsid w:val="00434A55"/>
    <w:rsid w:val="00435C15"/>
    <w:rsid w:val="00435E48"/>
    <w:rsid w:val="00437435"/>
    <w:rsid w:val="00437BAB"/>
    <w:rsid w:val="0044233B"/>
    <w:rsid w:val="004423BC"/>
    <w:rsid w:val="00442E43"/>
    <w:rsid w:val="00444B53"/>
    <w:rsid w:val="00445AD0"/>
    <w:rsid w:val="00447711"/>
    <w:rsid w:val="00450304"/>
    <w:rsid w:val="00450A69"/>
    <w:rsid w:val="00450CB2"/>
    <w:rsid w:val="00450E8C"/>
    <w:rsid w:val="004516F9"/>
    <w:rsid w:val="00452167"/>
    <w:rsid w:val="00452C09"/>
    <w:rsid w:val="004536CC"/>
    <w:rsid w:val="00453D28"/>
    <w:rsid w:val="00455E63"/>
    <w:rsid w:val="00456459"/>
    <w:rsid w:val="00456AD9"/>
    <w:rsid w:val="00456AEC"/>
    <w:rsid w:val="004574CB"/>
    <w:rsid w:val="00457898"/>
    <w:rsid w:val="00457A5C"/>
    <w:rsid w:val="0046060B"/>
    <w:rsid w:val="00460AA9"/>
    <w:rsid w:val="0046186B"/>
    <w:rsid w:val="00461DE2"/>
    <w:rsid w:val="00462D6D"/>
    <w:rsid w:val="0046394D"/>
    <w:rsid w:val="00466A05"/>
    <w:rsid w:val="00466EEA"/>
    <w:rsid w:val="00467016"/>
    <w:rsid w:val="00467525"/>
    <w:rsid w:val="00470390"/>
    <w:rsid w:val="004704D4"/>
    <w:rsid w:val="00472DF6"/>
    <w:rsid w:val="00473DB7"/>
    <w:rsid w:val="00473F9E"/>
    <w:rsid w:val="004743AD"/>
    <w:rsid w:val="00474A78"/>
    <w:rsid w:val="004753E4"/>
    <w:rsid w:val="00475D47"/>
    <w:rsid w:val="00475FE1"/>
    <w:rsid w:val="004762D8"/>
    <w:rsid w:val="0047638C"/>
    <w:rsid w:val="00477647"/>
    <w:rsid w:val="00477977"/>
    <w:rsid w:val="00477A75"/>
    <w:rsid w:val="00480085"/>
    <w:rsid w:val="0048026F"/>
    <w:rsid w:val="0048049D"/>
    <w:rsid w:val="00485D9C"/>
    <w:rsid w:val="00486653"/>
    <w:rsid w:val="0048703E"/>
    <w:rsid w:val="00487F31"/>
    <w:rsid w:val="00490F87"/>
    <w:rsid w:val="00492A60"/>
    <w:rsid w:val="004933CB"/>
    <w:rsid w:val="00493AC7"/>
    <w:rsid w:val="0049504B"/>
    <w:rsid w:val="004953B2"/>
    <w:rsid w:val="00496319"/>
    <w:rsid w:val="004A0394"/>
    <w:rsid w:val="004A1174"/>
    <w:rsid w:val="004A12FA"/>
    <w:rsid w:val="004A246B"/>
    <w:rsid w:val="004A3041"/>
    <w:rsid w:val="004A3049"/>
    <w:rsid w:val="004A33FC"/>
    <w:rsid w:val="004A394E"/>
    <w:rsid w:val="004A3FF8"/>
    <w:rsid w:val="004A480F"/>
    <w:rsid w:val="004A504A"/>
    <w:rsid w:val="004A69FF"/>
    <w:rsid w:val="004A6C4F"/>
    <w:rsid w:val="004A7B71"/>
    <w:rsid w:val="004B0B38"/>
    <w:rsid w:val="004B0DEA"/>
    <w:rsid w:val="004B14CF"/>
    <w:rsid w:val="004B2576"/>
    <w:rsid w:val="004B2610"/>
    <w:rsid w:val="004B28E5"/>
    <w:rsid w:val="004B2C40"/>
    <w:rsid w:val="004B3925"/>
    <w:rsid w:val="004B3D52"/>
    <w:rsid w:val="004B44D4"/>
    <w:rsid w:val="004B47CE"/>
    <w:rsid w:val="004B4861"/>
    <w:rsid w:val="004B5A4D"/>
    <w:rsid w:val="004B5C86"/>
    <w:rsid w:val="004B5F55"/>
    <w:rsid w:val="004B61C9"/>
    <w:rsid w:val="004B61F0"/>
    <w:rsid w:val="004B6202"/>
    <w:rsid w:val="004B66BF"/>
    <w:rsid w:val="004B719D"/>
    <w:rsid w:val="004B7D1B"/>
    <w:rsid w:val="004C08A6"/>
    <w:rsid w:val="004C2D20"/>
    <w:rsid w:val="004C44D6"/>
    <w:rsid w:val="004C44DD"/>
    <w:rsid w:val="004C587D"/>
    <w:rsid w:val="004C5CEE"/>
    <w:rsid w:val="004C5F64"/>
    <w:rsid w:val="004C6829"/>
    <w:rsid w:val="004D06C0"/>
    <w:rsid w:val="004D10F4"/>
    <w:rsid w:val="004D16D2"/>
    <w:rsid w:val="004D1B1B"/>
    <w:rsid w:val="004D2175"/>
    <w:rsid w:val="004D24AB"/>
    <w:rsid w:val="004D278B"/>
    <w:rsid w:val="004D28F9"/>
    <w:rsid w:val="004D2DB4"/>
    <w:rsid w:val="004D3998"/>
    <w:rsid w:val="004D4988"/>
    <w:rsid w:val="004D49A4"/>
    <w:rsid w:val="004D4F7D"/>
    <w:rsid w:val="004D6E9A"/>
    <w:rsid w:val="004D7BEC"/>
    <w:rsid w:val="004D7CA1"/>
    <w:rsid w:val="004D7FB6"/>
    <w:rsid w:val="004E006E"/>
    <w:rsid w:val="004E0A41"/>
    <w:rsid w:val="004E100F"/>
    <w:rsid w:val="004E1424"/>
    <w:rsid w:val="004E1A5C"/>
    <w:rsid w:val="004E2B4F"/>
    <w:rsid w:val="004E2DC7"/>
    <w:rsid w:val="004E30F6"/>
    <w:rsid w:val="004E35FE"/>
    <w:rsid w:val="004E4941"/>
    <w:rsid w:val="004E5111"/>
    <w:rsid w:val="004E552D"/>
    <w:rsid w:val="004E59F3"/>
    <w:rsid w:val="004E5FD9"/>
    <w:rsid w:val="004E6246"/>
    <w:rsid w:val="004E65A9"/>
    <w:rsid w:val="004F144A"/>
    <w:rsid w:val="004F1EC1"/>
    <w:rsid w:val="004F21D4"/>
    <w:rsid w:val="004F3D30"/>
    <w:rsid w:val="004F4032"/>
    <w:rsid w:val="004F45D1"/>
    <w:rsid w:val="004F45D6"/>
    <w:rsid w:val="004F579C"/>
    <w:rsid w:val="004F5861"/>
    <w:rsid w:val="004F6AAC"/>
    <w:rsid w:val="004F6F45"/>
    <w:rsid w:val="004F71DB"/>
    <w:rsid w:val="00500031"/>
    <w:rsid w:val="005009F0"/>
    <w:rsid w:val="005023BA"/>
    <w:rsid w:val="0050270D"/>
    <w:rsid w:val="00503443"/>
    <w:rsid w:val="00504AD4"/>
    <w:rsid w:val="00504CA2"/>
    <w:rsid w:val="00505173"/>
    <w:rsid w:val="00505756"/>
    <w:rsid w:val="0050603C"/>
    <w:rsid w:val="00506416"/>
    <w:rsid w:val="005074C8"/>
    <w:rsid w:val="00507A9B"/>
    <w:rsid w:val="005116F5"/>
    <w:rsid w:val="00511B79"/>
    <w:rsid w:val="00513B40"/>
    <w:rsid w:val="00515661"/>
    <w:rsid w:val="00515953"/>
    <w:rsid w:val="0051616B"/>
    <w:rsid w:val="005167B7"/>
    <w:rsid w:val="00516F35"/>
    <w:rsid w:val="00517B94"/>
    <w:rsid w:val="00517FE7"/>
    <w:rsid w:val="00521169"/>
    <w:rsid w:val="005212F4"/>
    <w:rsid w:val="00523264"/>
    <w:rsid w:val="005240DF"/>
    <w:rsid w:val="0052414D"/>
    <w:rsid w:val="005244FB"/>
    <w:rsid w:val="00524646"/>
    <w:rsid w:val="005249E8"/>
    <w:rsid w:val="00524FF4"/>
    <w:rsid w:val="00525811"/>
    <w:rsid w:val="005265C0"/>
    <w:rsid w:val="00526AE3"/>
    <w:rsid w:val="005278FD"/>
    <w:rsid w:val="005306DC"/>
    <w:rsid w:val="00532047"/>
    <w:rsid w:val="00532C7C"/>
    <w:rsid w:val="00533188"/>
    <w:rsid w:val="00533A58"/>
    <w:rsid w:val="00533BC1"/>
    <w:rsid w:val="005347A4"/>
    <w:rsid w:val="00535099"/>
    <w:rsid w:val="005374C8"/>
    <w:rsid w:val="00540761"/>
    <w:rsid w:val="005413AC"/>
    <w:rsid w:val="005415A6"/>
    <w:rsid w:val="005420FC"/>
    <w:rsid w:val="005427D7"/>
    <w:rsid w:val="00542B3B"/>
    <w:rsid w:val="00542D79"/>
    <w:rsid w:val="005432B3"/>
    <w:rsid w:val="00543361"/>
    <w:rsid w:val="00543558"/>
    <w:rsid w:val="0054406E"/>
    <w:rsid w:val="00544E6A"/>
    <w:rsid w:val="00544F16"/>
    <w:rsid w:val="00545F5B"/>
    <w:rsid w:val="00546F0B"/>
    <w:rsid w:val="005476ED"/>
    <w:rsid w:val="00550A3E"/>
    <w:rsid w:val="005513CB"/>
    <w:rsid w:val="0055189E"/>
    <w:rsid w:val="00551B04"/>
    <w:rsid w:val="00551BA0"/>
    <w:rsid w:val="00551F2A"/>
    <w:rsid w:val="0055285A"/>
    <w:rsid w:val="005545D1"/>
    <w:rsid w:val="00554D07"/>
    <w:rsid w:val="0055644B"/>
    <w:rsid w:val="005565D4"/>
    <w:rsid w:val="005566F4"/>
    <w:rsid w:val="00557C50"/>
    <w:rsid w:val="00562B23"/>
    <w:rsid w:val="005630C7"/>
    <w:rsid w:val="00563344"/>
    <w:rsid w:val="00564204"/>
    <w:rsid w:val="005646E7"/>
    <w:rsid w:val="00564D43"/>
    <w:rsid w:val="00565148"/>
    <w:rsid w:val="00566312"/>
    <w:rsid w:val="00566E9A"/>
    <w:rsid w:val="005678BA"/>
    <w:rsid w:val="005700D2"/>
    <w:rsid w:val="00570300"/>
    <w:rsid w:val="00571771"/>
    <w:rsid w:val="00571D8F"/>
    <w:rsid w:val="00572B42"/>
    <w:rsid w:val="005745DE"/>
    <w:rsid w:val="005760EE"/>
    <w:rsid w:val="005771FC"/>
    <w:rsid w:val="00577960"/>
    <w:rsid w:val="00577DF1"/>
    <w:rsid w:val="005800E9"/>
    <w:rsid w:val="005802E5"/>
    <w:rsid w:val="00581125"/>
    <w:rsid w:val="005812F4"/>
    <w:rsid w:val="005817BC"/>
    <w:rsid w:val="00581FB9"/>
    <w:rsid w:val="00583E65"/>
    <w:rsid w:val="00585EB1"/>
    <w:rsid w:val="005867EA"/>
    <w:rsid w:val="0059046D"/>
    <w:rsid w:val="005905F6"/>
    <w:rsid w:val="00590F27"/>
    <w:rsid w:val="00591D41"/>
    <w:rsid w:val="00592FC9"/>
    <w:rsid w:val="00593609"/>
    <w:rsid w:val="00594B83"/>
    <w:rsid w:val="00595F73"/>
    <w:rsid w:val="00596B5F"/>
    <w:rsid w:val="005978E2"/>
    <w:rsid w:val="005A0168"/>
    <w:rsid w:val="005A03EF"/>
    <w:rsid w:val="005A0A22"/>
    <w:rsid w:val="005A13BE"/>
    <w:rsid w:val="005A22B5"/>
    <w:rsid w:val="005A397A"/>
    <w:rsid w:val="005A4239"/>
    <w:rsid w:val="005A4788"/>
    <w:rsid w:val="005A4DDD"/>
    <w:rsid w:val="005A4E90"/>
    <w:rsid w:val="005A51B5"/>
    <w:rsid w:val="005A5412"/>
    <w:rsid w:val="005A5F0B"/>
    <w:rsid w:val="005A5F19"/>
    <w:rsid w:val="005A62AC"/>
    <w:rsid w:val="005A64FB"/>
    <w:rsid w:val="005A6888"/>
    <w:rsid w:val="005A6E1C"/>
    <w:rsid w:val="005B0863"/>
    <w:rsid w:val="005B0D94"/>
    <w:rsid w:val="005B12E8"/>
    <w:rsid w:val="005B206D"/>
    <w:rsid w:val="005B359C"/>
    <w:rsid w:val="005B36A6"/>
    <w:rsid w:val="005B3B2C"/>
    <w:rsid w:val="005B3CDE"/>
    <w:rsid w:val="005B3E2E"/>
    <w:rsid w:val="005B447B"/>
    <w:rsid w:val="005B4FD1"/>
    <w:rsid w:val="005B5986"/>
    <w:rsid w:val="005C22C9"/>
    <w:rsid w:val="005C2420"/>
    <w:rsid w:val="005C2B88"/>
    <w:rsid w:val="005C3BA5"/>
    <w:rsid w:val="005C41B7"/>
    <w:rsid w:val="005C6413"/>
    <w:rsid w:val="005C6709"/>
    <w:rsid w:val="005C6BA8"/>
    <w:rsid w:val="005D0733"/>
    <w:rsid w:val="005D0AD0"/>
    <w:rsid w:val="005D0CA9"/>
    <w:rsid w:val="005D1EED"/>
    <w:rsid w:val="005D24BC"/>
    <w:rsid w:val="005D2EDB"/>
    <w:rsid w:val="005D3322"/>
    <w:rsid w:val="005D37D9"/>
    <w:rsid w:val="005D64F6"/>
    <w:rsid w:val="005D6B9B"/>
    <w:rsid w:val="005D70F9"/>
    <w:rsid w:val="005D7522"/>
    <w:rsid w:val="005E1042"/>
    <w:rsid w:val="005E10AB"/>
    <w:rsid w:val="005E10BD"/>
    <w:rsid w:val="005E129C"/>
    <w:rsid w:val="005E1614"/>
    <w:rsid w:val="005E2219"/>
    <w:rsid w:val="005E2DCD"/>
    <w:rsid w:val="005E3B12"/>
    <w:rsid w:val="005E40C3"/>
    <w:rsid w:val="005E41B5"/>
    <w:rsid w:val="005E589B"/>
    <w:rsid w:val="005E5E19"/>
    <w:rsid w:val="005E646D"/>
    <w:rsid w:val="005E6CF4"/>
    <w:rsid w:val="005F0562"/>
    <w:rsid w:val="005F081D"/>
    <w:rsid w:val="005F0D55"/>
    <w:rsid w:val="005F0DB4"/>
    <w:rsid w:val="005F236A"/>
    <w:rsid w:val="005F244E"/>
    <w:rsid w:val="005F3D11"/>
    <w:rsid w:val="005F47F4"/>
    <w:rsid w:val="005F762C"/>
    <w:rsid w:val="005F7728"/>
    <w:rsid w:val="005F7CA2"/>
    <w:rsid w:val="0060037A"/>
    <w:rsid w:val="00600867"/>
    <w:rsid w:val="00600AAA"/>
    <w:rsid w:val="0060213A"/>
    <w:rsid w:val="00602525"/>
    <w:rsid w:val="00602917"/>
    <w:rsid w:val="00602E09"/>
    <w:rsid w:val="006041AA"/>
    <w:rsid w:val="00604F42"/>
    <w:rsid w:val="006061A9"/>
    <w:rsid w:val="00606C4F"/>
    <w:rsid w:val="0061030C"/>
    <w:rsid w:val="006106FE"/>
    <w:rsid w:val="00610E1E"/>
    <w:rsid w:val="00611913"/>
    <w:rsid w:val="006123E0"/>
    <w:rsid w:val="006124DF"/>
    <w:rsid w:val="00612A61"/>
    <w:rsid w:val="00612E59"/>
    <w:rsid w:val="006135AF"/>
    <w:rsid w:val="00617630"/>
    <w:rsid w:val="00617C65"/>
    <w:rsid w:val="006206CD"/>
    <w:rsid w:val="00620B4F"/>
    <w:rsid w:val="00621CC6"/>
    <w:rsid w:val="00622216"/>
    <w:rsid w:val="0062294B"/>
    <w:rsid w:val="00622BB7"/>
    <w:rsid w:val="0062341E"/>
    <w:rsid w:val="00623E28"/>
    <w:rsid w:val="00624B01"/>
    <w:rsid w:val="00624BE1"/>
    <w:rsid w:val="00624BEE"/>
    <w:rsid w:val="0062534A"/>
    <w:rsid w:val="00625F94"/>
    <w:rsid w:val="00627242"/>
    <w:rsid w:val="00627C50"/>
    <w:rsid w:val="006307F3"/>
    <w:rsid w:val="00630BAF"/>
    <w:rsid w:val="00630DFE"/>
    <w:rsid w:val="00630FD0"/>
    <w:rsid w:val="00631212"/>
    <w:rsid w:val="00631831"/>
    <w:rsid w:val="00632DB1"/>
    <w:rsid w:val="00633535"/>
    <w:rsid w:val="00633A9C"/>
    <w:rsid w:val="00635C77"/>
    <w:rsid w:val="006365BE"/>
    <w:rsid w:val="006369B1"/>
    <w:rsid w:val="00636F0E"/>
    <w:rsid w:val="006373A4"/>
    <w:rsid w:val="006405F6"/>
    <w:rsid w:val="00641492"/>
    <w:rsid w:val="00641759"/>
    <w:rsid w:val="00641C4C"/>
    <w:rsid w:val="006428B4"/>
    <w:rsid w:val="00642DA6"/>
    <w:rsid w:val="00642E22"/>
    <w:rsid w:val="00644356"/>
    <w:rsid w:val="00644812"/>
    <w:rsid w:val="0064541D"/>
    <w:rsid w:val="00646510"/>
    <w:rsid w:val="00646F86"/>
    <w:rsid w:val="00647C23"/>
    <w:rsid w:val="006511BF"/>
    <w:rsid w:val="006523FD"/>
    <w:rsid w:val="00652CE9"/>
    <w:rsid w:val="00653A83"/>
    <w:rsid w:val="00653F45"/>
    <w:rsid w:val="00654F13"/>
    <w:rsid w:val="006556C5"/>
    <w:rsid w:val="00655C2B"/>
    <w:rsid w:val="0065692F"/>
    <w:rsid w:val="00660A72"/>
    <w:rsid w:val="00663160"/>
    <w:rsid w:val="00663A56"/>
    <w:rsid w:val="00663C3A"/>
    <w:rsid w:val="00665027"/>
    <w:rsid w:val="006652BF"/>
    <w:rsid w:val="006654F0"/>
    <w:rsid w:val="00665723"/>
    <w:rsid w:val="006658A7"/>
    <w:rsid w:val="00665B65"/>
    <w:rsid w:val="0066722F"/>
    <w:rsid w:val="00667742"/>
    <w:rsid w:val="00667992"/>
    <w:rsid w:val="006704F1"/>
    <w:rsid w:val="0067104D"/>
    <w:rsid w:val="00671A09"/>
    <w:rsid w:val="00671FCF"/>
    <w:rsid w:val="00673C3B"/>
    <w:rsid w:val="00674492"/>
    <w:rsid w:val="00674A48"/>
    <w:rsid w:val="006757F7"/>
    <w:rsid w:val="00675976"/>
    <w:rsid w:val="00677239"/>
    <w:rsid w:val="00680428"/>
    <w:rsid w:val="00680BC7"/>
    <w:rsid w:val="00681994"/>
    <w:rsid w:val="00681A40"/>
    <w:rsid w:val="006820F2"/>
    <w:rsid w:val="006838BA"/>
    <w:rsid w:val="00684274"/>
    <w:rsid w:val="00684693"/>
    <w:rsid w:val="00684B0C"/>
    <w:rsid w:val="00684EB3"/>
    <w:rsid w:val="006852DF"/>
    <w:rsid w:val="00685581"/>
    <w:rsid w:val="00687458"/>
    <w:rsid w:val="00687BB0"/>
    <w:rsid w:val="00691542"/>
    <w:rsid w:val="006915C5"/>
    <w:rsid w:val="00692280"/>
    <w:rsid w:val="00692C40"/>
    <w:rsid w:val="006959A7"/>
    <w:rsid w:val="006969EC"/>
    <w:rsid w:val="00696A33"/>
    <w:rsid w:val="00697204"/>
    <w:rsid w:val="0069757F"/>
    <w:rsid w:val="006A0826"/>
    <w:rsid w:val="006A0A9E"/>
    <w:rsid w:val="006A1724"/>
    <w:rsid w:val="006A197E"/>
    <w:rsid w:val="006A1F30"/>
    <w:rsid w:val="006A2C7F"/>
    <w:rsid w:val="006A3260"/>
    <w:rsid w:val="006A392C"/>
    <w:rsid w:val="006A43BD"/>
    <w:rsid w:val="006A4422"/>
    <w:rsid w:val="006A4739"/>
    <w:rsid w:val="006A57A0"/>
    <w:rsid w:val="006A5A42"/>
    <w:rsid w:val="006A70FF"/>
    <w:rsid w:val="006A71BD"/>
    <w:rsid w:val="006A76D5"/>
    <w:rsid w:val="006B0E81"/>
    <w:rsid w:val="006B1A29"/>
    <w:rsid w:val="006B1AF1"/>
    <w:rsid w:val="006B1D49"/>
    <w:rsid w:val="006B2792"/>
    <w:rsid w:val="006B2910"/>
    <w:rsid w:val="006B2A81"/>
    <w:rsid w:val="006B3746"/>
    <w:rsid w:val="006B4B94"/>
    <w:rsid w:val="006B4E42"/>
    <w:rsid w:val="006B7F47"/>
    <w:rsid w:val="006C0A60"/>
    <w:rsid w:val="006C1220"/>
    <w:rsid w:val="006C177D"/>
    <w:rsid w:val="006C22EC"/>
    <w:rsid w:val="006C30FE"/>
    <w:rsid w:val="006C3F6B"/>
    <w:rsid w:val="006C54E4"/>
    <w:rsid w:val="006C5F1C"/>
    <w:rsid w:val="006C63D0"/>
    <w:rsid w:val="006C663E"/>
    <w:rsid w:val="006C69C1"/>
    <w:rsid w:val="006D00E0"/>
    <w:rsid w:val="006D0F7F"/>
    <w:rsid w:val="006D19F3"/>
    <w:rsid w:val="006D2527"/>
    <w:rsid w:val="006D27F7"/>
    <w:rsid w:val="006D3C90"/>
    <w:rsid w:val="006D4E77"/>
    <w:rsid w:val="006D4F5A"/>
    <w:rsid w:val="006D5CBA"/>
    <w:rsid w:val="006D64D5"/>
    <w:rsid w:val="006D68B4"/>
    <w:rsid w:val="006D72F1"/>
    <w:rsid w:val="006E0045"/>
    <w:rsid w:val="006E116D"/>
    <w:rsid w:val="006E122C"/>
    <w:rsid w:val="006E1B35"/>
    <w:rsid w:val="006E24D3"/>
    <w:rsid w:val="006E41DC"/>
    <w:rsid w:val="006E451D"/>
    <w:rsid w:val="006E5EB5"/>
    <w:rsid w:val="006E5EBB"/>
    <w:rsid w:val="006E63FB"/>
    <w:rsid w:val="006E6D32"/>
    <w:rsid w:val="006F0104"/>
    <w:rsid w:val="006F08CD"/>
    <w:rsid w:val="006F1CF5"/>
    <w:rsid w:val="006F314B"/>
    <w:rsid w:val="006F372A"/>
    <w:rsid w:val="006F4C31"/>
    <w:rsid w:val="006F55B9"/>
    <w:rsid w:val="006F5AE0"/>
    <w:rsid w:val="006F5D0E"/>
    <w:rsid w:val="006F68BF"/>
    <w:rsid w:val="006F6AA1"/>
    <w:rsid w:val="006F6D73"/>
    <w:rsid w:val="006F736F"/>
    <w:rsid w:val="006F769D"/>
    <w:rsid w:val="00700719"/>
    <w:rsid w:val="00700C78"/>
    <w:rsid w:val="00701009"/>
    <w:rsid w:val="00701227"/>
    <w:rsid w:val="00701236"/>
    <w:rsid w:val="007014AE"/>
    <w:rsid w:val="007015AE"/>
    <w:rsid w:val="00702090"/>
    <w:rsid w:val="0070441A"/>
    <w:rsid w:val="00704455"/>
    <w:rsid w:val="00705E8B"/>
    <w:rsid w:val="00707730"/>
    <w:rsid w:val="00710B73"/>
    <w:rsid w:val="0071101B"/>
    <w:rsid w:val="0071156C"/>
    <w:rsid w:val="00711692"/>
    <w:rsid w:val="00711AD5"/>
    <w:rsid w:val="0071236E"/>
    <w:rsid w:val="00712BDD"/>
    <w:rsid w:val="00712C3D"/>
    <w:rsid w:val="00712EB8"/>
    <w:rsid w:val="007130EF"/>
    <w:rsid w:val="007133C0"/>
    <w:rsid w:val="00713A99"/>
    <w:rsid w:val="00715A15"/>
    <w:rsid w:val="00716FC4"/>
    <w:rsid w:val="00717190"/>
    <w:rsid w:val="00717814"/>
    <w:rsid w:val="00717CAD"/>
    <w:rsid w:val="00717CB4"/>
    <w:rsid w:val="00717F1B"/>
    <w:rsid w:val="007206A1"/>
    <w:rsid w:val="0072089C"/>
    <w:rsid w:val="00721E5A"/>
    <w:rsid w:val="0072259B"/>
    <w:rsid w:val="00722BA4"/>
    <w:rsid w:val="00723078"/>
    <w:rsid w:val="007234D7"/>
    <w:rsid w:val="007240A6"/>
    <w:rsid w:val="0072579F"/>
    <w:rsid w:val="00725BF1"/>
    <w:rsid w:val="00725D76"/>
    <w:rsid w:val="007266D0"/>
    <w:rsid w:val="0072700F"/>
    <w:rsid w:val="007270BA"/>
    <w:rsid w:val="00727DA8"/>
    <w:rsid w:val="00727F12"/>
    <w:rsid w:val="007309B8"/>
    <w:rsid w:val="007315A6"/>
    <w:rsid w:val="007315C3"/>
    <w:rsid w:val="00732EB8"/>
    <w:rsid w:val="00733408"/>
    <w:rsid w:val="007339B8"/>
    <w:rsid w:val="00733AA9"/>
    <w:rsid w:val="007342EE"/>
    <w:rsid w:val="00734300"/>
    <w:rsid w:val="007351E3"/>
    <w:rsid w:val="00735FE6"/>
    <w:rsid w:val="00736CDA"/>
    <w:rsid w:val="007373F1"/>
    <w:rsid w:val="00737772"/>
    <w:rsid w:val="007405D4"/>
    <w:rsid w:val="007410F7"/>
    <w:rsid w:val="0074181A"/>
    <w:rsid w:val="00742232"/>
    <w:rsid w:val="00742BEC"/>
    <w:rsid w:val="007436A0"/>
    <w:rsid w:val="0074383B"/>
    <w:rsid w:val="00744001"/>
    <w:rsid w:val="00745588"/>
    <w:rsid w:val="0074732F"/>
    <w:rsid w:val="007474CD"/>
    <w:rsid w:val="0074751E"/>
    <w:rsid w:val="00747628"/>
    <w:rsid w:val="00750CC7"/>
    <w:rsid w:val="007515B5"/>
    <w:rsid w:val="00751B31"/>
    <w:rsid w:val="00751FC8"/>
    <w:rsid w:val="00752208"/>
    <w:rsid w:val="00754D4F"/>
    <w:rsid w:val="007560AE"/>
    <w:rsid w:val="007564F5"/>
    <w:rsid w:val="00756D66"/>
    <w:rsid w:val="00757074"/>
    <w:rsid w:val="007573B8"/>
    <w:rsid w:val="007600EC"/>
    <w:rsid w:val="00761E19"/>
    <w:rsid w:val="007644F4"/>
    <w:rsid w:val="007647E9"/>
    <w:rsid w:val="00765575"/>
    <w:rsid w:val="00765925"/>
    <w:rsid w:val="00766430"/>
    <w:rsid w:val="00766C24"/>
    <w:rsid w:val="00767462"/>
    <w:rsid w:val="00767533"/>
    <w:rsid w:val="0076769A"/>
    <w:rsid w:val="00770844"/>
    <w:rsid w:val="00770DFF"/>
    <w:rsid w:val="0077100B"/>
    <w:rsid w:val="007723BB"/>
    <w:rsid w:val="00773082"/>
    <w:rsid w:val="00773BF7"/>
    <w:rsid w:val="00775650"/>
    <w:rsid w:val="007759AB"/>
    <w:rsid w:val="00777F6E"/>
    <w:rsid w:val="00780737"/>
    <w:rsid w:val="00780EA2"/>
    <w:rsid w:val="00782BE0"/>
    <w:rsid w:val="007832EC"/>
    <w:rsid w:val="00783968"/>
    <w:rsid w:val="00783BB1"/>
    <w:rsid w:val="00784638"/>
    <w:rsid w:val="00784C76"/>
    <w:rsid w:val="0078506C"/>
    <w:rsid w:val="00786669"/>
    <w:rsid w:val="0078666F"/>
    <w:rsid w:val="007875B3"/>
    <w:rsid w:val="007877DB"/>
    <w:rsid w:val="00787805"/>
    <w:rsid w:val="0079034B"/>
    <w:rsid w:val="00790C72"/>
    <w:rsid w:val="00790CCB"/>
    <w:rsid w:val="00791397"/>
    <w:rsid w:val="00792A3D"/>
    <w:rsid w:val="00792E1F"/>
    <w:rsid w:val="0079311E"/>
    <w:rsid w:val="00795C1F"/>
    <w:rsid w:val="0079694E"/>
    <w:rsid w:val="00796F8E"/>
    <w:rsid w:val="007970C6"/>
    <w:rsid w:val="00797AB6"/>
    <w:rsid w:val="007A09E7"/>
    <w:rsid w:val="007A1502"/>
    <w:rsid w:val="007A1EDB"/>
    <w:rsid w:val="007A2A2A"/>
    <w:rsid w:val="007A2B4B"/>
    <w:rsid w:val="007A2B9D"/>
    <w:rsid w:val="007A44AD"/>
    <w:rsid w:val="007A467E"/>
    <w:rsid w:val="007A4AF3"/>
    <w:rsid w:val="007A4E83"/>
    <w:rsid w:val="007A6168"/>
    <w:rsid w:val="007A64F9"/>
    <w:rsid w:val="007A6F04"/>
    <w:rsid w:val="007A7060"/>
    <w:rsid w:val="007A7887"/>
    <w:rsid w:val="007A78B8"/>
    <w:rsid w:val="007B03BC"/>
    <w:rsid w:val="007B09F3"/>
    <w:rsid w:val="007B214E"/>
    <w:rsid w:val="007B2FB2"/>
    <w:rsid w:val="007B3604"/>
    <w:rsid w:val="007B370F"/>
    <w:rsid w:val="007B3AF9"/>
    <w:rsid w:val="007B46DA"/>
    <w:rsid w:val="007B5ECC"/>
    <w:rsid w:val="007B7EBC"/>
    <w:rsid w:val="007C17AB"/>
    <w:rsid w:val="007C22A2"/>
    <w:rsid w:val="007C2571"/>
    <w:rsid w:val="007C297F"/>
    <w:rsid w:val="007C3842"/>
    <w:rsid w:val="007C51EB"/>
    <w:rsid w:val="007C53DE"/>
    <w:rsid w:val="007C57FA"/>
    <w:rsid w:val="007C6A54"/>
    <w:rsid w:val="007C707B"/>
    <w:rsid w:val="007C7641"/>
    <w:rsid w:val="007C771D"/>
    <w:rsid w:val="007C77EA"/>
    <w:rsid w:val="007D01CC"/>
    <w:rsid w:val="007D06AD"/>
    <w:rsid w:val="007D0B8B"/>
    <w:rsid w:val="007D1844"/>
    <w:rsid w:val="007D2377"/>
    <w:rsid w:val="007D2B7C"/>
    <w:rsid w:val="007D2CF5"/>
    <w:rsid w:val="007D387C"/>
    <w:rsid w:val="007D3B4A"/>
    <w:rsid w:val="007D3C46"/>
    <w:rsid w:val="007D4881"/>
    <w:rsid w:val="007D4890"/>
    <w:rsid w:val="007D5A7A"/>
    <w:rsid w:val="007D5CAE"/>
    <w:rsid w:val="007E02F0"/>
    <w:rsid w:val="007E0ACD"/>
    <w:rsid w:val="007E0DAF"/>
    <w:rsid w:val="007E17C8"/>
    <w:rsid w:val="007E4B69"/>
    <w:rsid w:val="007E4C77"/>
    <w:rsid w:val="007E53B0"/>
    <w:rsid w:val="007E5F00"/>
    <w:rsid w:val="007E6A3F"/>
    <w:rsid w:val="007E6A42"/>
    <w:rsid w:val="007E7461"/>
    <w:rsid w:val="007E7987"/>
    <w:rsid w:val="007F017A"/>
    <w:rsid w:val="007F08AD"/>
    <w:rsid w:val="007F0AD1"/>
    <w:rsid w:val="007F1541"/>
    <w:rsid w:val="007F15F7"/>
    <w:rsid w:val="007F264A"/>
    <w:rsid w:val="007F4005"/>
    <w:rsid w:val="007F460E"/>
    <w:rsid w:val="007F46BF"/>
    <w:rsid w:val="007F5768"/>
    <w:rsid w:val="007F618F"/>
    <w:rsid w:val="007F6369"/>
    <w:rsid w:val="007F6950"/>
    <w:rsid w:val="007F6F07"/>
    <w:rsid w:val="007F714B"/>
    <w:rsid w:val="007F7BC5"/>
    <w:rsid w:val="007F7BE2"/>
    <w:rsid w:val="008000A8"/>
    <w:rsid w:val="00801D7C"/>
    <w:rsid w:val="00801DDD"/>
    <w:rsid w:val="00801EE8"/>
    <w:rsid w:val="00802321"/>
    <w:rsid w:val="0080389E"/>
    <w:rsid w:val="00803D51"/>
    <w:rsid w:val="008052C2"/>
    <w:rsid w:val="00805956"/>
    <w:rsid w:val="0080613E"/>
    <w:rsid w:val="0080635F"/>
    <w:rsid w:val="00806FF4"/>
    <w:rsid w:val="0080791E"/>
    <w:rsid w:val="00807D20"/>
    <w:rsid w:val="008113A9"/>
    <w:rsid w:val="00812D38"/>
    <w:rsid w:val="00812DFF"/>
    <w:rsid w:val="0081385E"/>
    <w:rsid w:val="0081407E"/>
    <w:rsid w:val="00814449"/>
    <w:rsid w:val="00815D0D"/>
    <w:rsid w:val="00816741"/>
    <w:rsid w:val="00816C04"/>
    <w:rsid w:val="00816F02"/>
    <w:rsid w:val="008177A6"/>
    <w:rsid w:val="008206A2"/>
    <w:rsid w:val="00821CD4"/>
    <w:rsid w:val="00821EAC"/>
    <w:rsid w:val="008229AC"/>
    <w:rsid w:val="00823CAD"/>
    <w:rsid w:val="00824579"/>
    <w:rsid w:val="00825295"/>
    <w:rsid w:val="00825364"/>
    <w:rsid w:val="00825CC4"/>
    <w:rsid w:val="00825D12"/>
    <w:rsid w:val="0082651F"/>
    <w:rsid w:val="00827630"/>
    <w:rsid w:val="008306A5"/>
    <w:rsid w:val="00830CA5"/>
    <w:rsid w:val="00831389"/>
    <w:rsid w:val="008315F1"/>
    <w:rsid w:val="00831BFD"/>
    <w:rsid w:val="00832348"/>
    <w:rsid w:val="00832B1B"/>
    <w:rsid w:val="008332E0"/>
    <w:rsid w:val="008335EF"/>
    <w:rsid w:val="00835A91"/>
    <w:rsid w:val="008362FD"/>
    <w:rsid w:val="0083713B"/>
    <w:rsid w:val="008379BD"/>
    <w:rsid w:val="00840086"/>
    <w:rsid w:val="008405BE"/>
    <w:rsid w:val="008413E2"/>
    <w:rsid w:val="00841A45"/>
    <w:rsid w:val="0084222F"/>
    <w:rsid w:val="008439EE"/>
    <w:rsid w:val="00843C06"/>
    <w:rsid w:val="0084598A"/>
    <w:rsid w:val="00845AEF"/>
    <w:rsid w:val="00845C2F"/>
    <w:rsid w:val="00845D6A"/>
    <w:rsid w:val="00846087"/>
    <w:rsid w:val="00847CB6"/>
    <w:rsid w:val="00847F7B"/>
    <w:rsid w:val="008505CC"/>
    <w:rsid w:val="00851A07"/>
    <w:rsid w:val="00851A9B"/>
    <w:rsid w:val="00851EBD"/>
    <w:rsid w:val="00852588"/>
    <w:rsid w:val="0085374B"/>
    <w:rsid w:val="008538F1"/>
    <w:rsid w:val="008542AC"/>
    <w:rsid w:val="00854361"/>
    <w:rsid w:val="008546C7"/>
    <w:rsid w:val="00854C29"/>
    <w:rsid w:val="008552DA"/>
    <w:rsid w:val="0085536F"/>
    <w:rsid w:val="00855CCE"/>
    <w:rsid w:val="00855EE4"/>
    <w:rsid w:val="00855F5E"/>
    <w:rsid w:val="00856560"/>
    <w:rsid w:val="008569A6"/>
    <w:rsid w:val="00860B44"/>
    <w:rsid w:val="008615DA"/>
    <w:rsid w:val="00861F23"/>
    <w:rsid w:val="00862E4E"/>
    <w:rsid w:val="00863986"/>
    <w:rsid w:val="008640C8"/>
    <w:rsid w:val="0086506D"/>
    <w:rsid w:val="00865AFE"/>
    <w:rsid w:val="00866043"/>
    <w:rsid w:val="0086701E"/>
    <w:rsid w:val="00867ED2"/>
    <w:rsid w:val="00870271"/>
    <w:rsid w:val="00870A5C"/>
    <w:rsid w:val="00870E7B"/>
    <w:rsid w:val="00870F93"/>
    <w:rsid w:val="00871072"/>
    <w:rsid w:val="00871092"/>
    <w:rsid w:val="008711BA"/>
    <w:rsid w:val="008713BD"/>
    <w:rsid w:val="0087299C"/>
    <w:rsid w:val="00873D9F"/>
    <w:rsid w:val="00874100"/>
    <w:rsid w:val="00874DC8"/>
    <w:rsid w:val="0087594B"/>
    <w:rsid w:val="0088045D"/>
    <w:rsid w:val="0088065D"/>
    <w:rsid w:val="00880695"/>
    <w:rsid w:val="00880CEB"/>
    <w:rsid w:val="00881282"/>
    <w:rsid w:val="00882120"/>
    <w:rsid w:val="00882880"/>
    <w:rsid w:val="00883A89"/>
    <w:rsid w:val="008846EE"/>
    <w:rsid w:val="00886716"/>
    <w:rsid w:val="008902DD"/>
    <w:rsid w:val="00890AC7"/>
    <w:rsid w:val="008916D7"/>
    <w:rsid w:val="00892CD4"/>
    <w:rsid w:val="00894262"/>
    <w:rsid w:val="008943A8"/>
    <w:rsid w:val="008943BD"/>
    <w:rsid w:val="008948CA"/>
    <w:rsid w:val="00895E87"/>
    <w:rsid w:val="00896EF6"/>
    <w:rsid w:val="00897789"/>
    <w:rsid w:val="00897C8A"/>
    <w:rsid w:val="008A055F"/>
    <w:rsid w:val="008A0C37"/>
    <w:rsid w:val="008A10E1"/>
    <w:rsid w:val="008A13E5"/>
    <w:rsid w:val="008A2E60"/>
    <w:rsid w:val="008A34C8"/>
    <w:rsid w:val="008A36A6"/>
    <w:rsid w:val="008A380D"/>
    <w:rsid w:val="008A3D31"/>
    <w:rsid w:val="008A6760"/>
    <w:rsid w:val="008A7129"/>
    <w:rsid w:val="008B005D"/>
    <w:rsid w:val="008B29C9"/>
    <w:rsid w:val="008B2A03"/>
    <w:rsid w:val="008B3DBB"/>
    <w:rsid w:val="008B3E8E"/>
    <w:rsid w:val="008B3ED3"/>
    <w:rsid w:val="008B4156"/>
    <w:rsid w:val="008B45DB"/>
    <w:rsid w:val="008B55F2"/>
    <w:rsid w:val="008B62BF"/>
    <w:rsid w:val="008B64E9"/>
    <w:rsid w:val="008B7200"/>
    <w:rsid w:val="008B757E"/>
    <w:rsid w:val="008C0DC4"/>
    <w:rsid w:val="008C2A2C"/>
    <w:rsid w:val="008C3DC5"/>
    <w:rsid w:val="008C4FB0"/>
    <w:rsid w:val="008C6F46"/>
    <w:rsid w:val="008C72E9"/>
    <w:rsid w:val="008D1BF7"/>
    <w:rsid w:val="008D1EC7"/>
    <w:rsid w:val="008D2263"/>
    <w:rsid w:val="008D2B90"/>
    <w:rsid w:val="008D5AF5"/>
    <w:rsid w:val="008D7DF2"/>
    <w:rsid w:val="008D7F62"/>
    <w:rsid w:val="008E049A"/>
    <w:rsid w:val="008E092A"/>
    <w:rsid w:val="008E0F82"/>
    <w:rsid w:val="008E18B4"/>
    <w:rsid w:val="008E1968"/>
    <w:rsid w:val="008E2002"/>
    <w:rsid w:val="008E276F"/>
    <w:rsid w:val="008E27C9"/>
    <w:rsid w:val="008E29FC"/>
    <w:rsid w:val="008E2D02"/>
    <w:rsid w:val="008E40E1"/>
    <w:rsid w:val="008E41B4"/>
    <w:rsid w:val="008E481A"/>
    <w:rsid w:val="008E53E8"/>
    <w:rsid w:val="008E6286"/>
    <w:rsid w:val="008E64F5"/>
    <w:rsid w:val="008E67B5"/>
    <w:rsid w:val="008E7946"/>
    <w:rsid w:val="008E7C10"/>
    <w:rsid w:val="008F008C"/>
    <w:rsid w:val="008F0A98"/>
    <w:rsid w:val="008F0B67"/>
    <w:rsid w:val="008F0CCF"/>
    <w:rsid w:val="008F14C7"/>
    <w:rsid w:val="008F271E"/>
    <w:rsid w:val="008F3C14"/>
    <w:rsid w:val="008F3E7B"/>
    <w:rsid w:val="008F3FCC"/>
    <w:rsid w:val="008F400C"/>
    <w:rsid w:val="008F40D4"/>
    <w:rsid w:val="008F46F4"/>
    <w:rsid w:val="008F48D5"/>
    <w:rsid w:val="008F679A"/>
    <w:rsid w:val="008F688E"/>
    <w:rsid w:val="008F6BC5"/>
    <w:rsid w:val="008F7559"/>
    <w:rsid w:val="008F7BD5"/>
    <w:rsid w:val="008F7D8F"/>
    <w:rsid w:val="009008C9"/>
    <w:rsid w:val="00901FA6"/>
    <w:rsid w:val="009021C2"/>
    <w:rsid w:val="009025E9"/>
    <w:rsid w:val="0090310D"/>
    <w:rsid w:val="00905489"/>
    <w:rsid w:val="009055E2"/>
    <w:rsid w:val="00905916"/>
    <w:rsid w:val="00906D8E"/>
    <w:rsid w:val="00906FF9"/>
    <w:rsid w:val="00907708"/>
    <w:rsid w:val="0090799A"/>
    <w:rsid w:val="00910320"/>
    <w:rsid w:val="009104B9"/>
    <w:rsid w:val="009115F8"/>
    <w:rsid w:val="009128A6"/>
    <w:rsid w:val="00912B37"/>
    <w:rsid w:val="00913D7C"/>
    <w:rsid w:val="0091519F"/>
    <w:rsid w:val="00915912"/>
    <w:rsid w:val="00915FF2"/>
    <w:rsid w:val="009179CB"/>
    <w:rsid w:val="0092048B"/>
    <w:rsid w:val="00920AE1"/>
    <w:rsid w:val="00922BEC"/>
    <w:rsid w:val="00922C31"/>
    <w:rsid w:val="009236A6"/>
    <w:rsid w:val="00923D44"/>
    <w:rsid w:val="00923E55"/>
    <w:rsid w:val="00924796"/>
    <w:rsid w:val="00925812"/>
    <w:rsid w:val="00926221"/>
    <w:rsid w:val="009268FC"/>
    <w:rsid w:val="00926C1A"/>
    <w:rsid w:val="0092756F"/>
    <w:rsid w:val="00927BAE"/>
    <w:rsid w:val="00930B54"/>
    <w:rsid w:val="00931AA8"/>
    <w:rsid w:val="00931F47"/>
    <w:rsid w:val="0093238C"/>
    <w:rsid w:val="00932713"/>
    <w:rsid w:val="00932987"/>
    <w:rsid w:val="00932D9C"/>
    <w:rsid w:val="00933875"/>
    <w:rsid w:val="00933FF9"/>
    <w:rsid w:val="00935EF8"/>
    <w:rsid w:val="00936110"/>
    <w:rsid w:val="00936E99"/>
    <w:rsid w:val="00936EA8"/>
    <w:rsid w:val="00940F61"/>
    <w:rsid w:val="0094171C"/>
    <w:rsid w:val="00942790"/>
    <w:rsid w:val="009429D3"/>
    <w:rsid w:val="00944605"/>
    <w:rsid w:val="00944F2B"/>
    <w:rsid w:val="009456E2"/>
    <w:rsid w:val="0094612D"/>
    <w:rsid w:val="00946D42"/>
    <w:rsid w:val="00946D78"/>
    <w:rsid w:val="0095030A"/>
    <w:rsid w:val="00950BCB"/>
    <w:rsid w:val="0095131B"/>
    <w:rsid w:val="0095178D"/>
    <w:rsid w:val="00952F67"/>
    <w:rsid w:val="00953B1F"/>
    <w:rsid w:val="00953B6C"/>
    <w:rsid w:val="00953E42"/>
    <w:rsid w:val="00954E96"/>
    <w:rsid w:val="009561A8"/>
    <w:rsid w:val="0095644A"/>
    <w:rsid w:val="009568B6"/>
    <w:rsid w:val="00957085"/>
    <w:rsid w:val="009603CE"/>
    <w:rsid w:val="009603E3"/>
    <w:rsid w:val="00960722"/>
    <w:rsid w:val="00960AE4"/>
    <w:rsid w:val="00961C86"/>
    <w:rsid w:val="00963043"/>
    <w:rsid w:val="00963E51"/>
    <w:rsid w:val="00964451"/>
    <w:rsid w:val="00965535"/>
    <w:rsid w:val="00965537"/>
    <w:rsid w:val="00965C38"/>
    <w:rsid w:val="009669D1"/>
    <w:rsid w:val="00966D20"/>
    <w:rsid w:val="00967197"/>
    <w:rsid w:val="00967F56"/>
    <w:rsid w:val="0097011F"/>
    <w:rsid w:val="009714B7"/>
    <w:rsid w:val="0097245C"/>
    <w:rsid w:val="0097281C"/>
    <w:rsid w:val="00973006"/>
    <w:rsid w:val="00973E5B"/>
    <w:rsid w:val="00974071"/>
    <w:rsid w:val="009751BD"/>
    <w:rsid w:val="0097592D"/>
    <w:rsid w:val="00975B95"/>
    <w:rsid w:val="00976956"/>
    <w:rsid w:val="00982F22"/>
    <w:rsid w:val="0098346B"/>
    <w:rsid w:val="009836F9"/>
    <w:rsid w:val="00984DD6"/>
    <w:rsid w:val="00984FB7"/>
    <w:rsid w:val="00985C5A"/>
    <w:rsid w:val="009860D9"/>
    <w:rsid w:val="0098760D"/>
    <w:rsid w:val="0099084C"/>
    <w:rsid w:val="009908E5"/>
    <w:rsid w:val="0099135B"/>
    <w:rsid w:val="00993374"/>
    <w:rsid w:val="00993880"/>
    <w:rsid w:val="00996A66"/>
    <w:rsid w:val="009A01BE"/>
    <w:rsid w:val="009A01DC"/>
    <w:rsid w:val="009A0886"/>
    <w:rsid w:val="009A0C2A"/>
    <w:rsid w:val="009A1CC9"/>
    <w:rsid w:val="009A2005"/>
    <w:rsid w:val="009A2019"/>
    <w:rsid w:val="009A2A84"/>
    <w:rsid w:val="009A2F25"/>
    <w:rsid w:val="009A33CB"/>
    <w:rsid w:val="009A3DD3"/>
    <w:rsid w:val="009A4D39"/>
    <w:rsid w:val="009A6C38"/>
    <w:rsid w:val="009A7451"/>
    <w:rsid w:val="009A7649"/>
    <w:rsid w:val="009B00BE"/>
    <w:rsid w:val="009B05FD"/>
    <w:rsid w:val="009B1539"/>
    <w:rsid w:val="009B1E3A"/>
    <w:rsid w:val="009B1F93"/>
    <w:rsid w:val="009B2C4C"/>
    <w:rsid w:val="009B2EA9"/>
    <w:rsid w:val="009B389A"/>
    <w:rsid w:val="009B3D9D"/>
    <w:rsid w:val="009B490A"/>
    <w:rsid w:val="009B692C"/>
    <w:rsid w:val="009B7BED"/>
    <w:rsid w:val="009C028D"/>
    <w:rsid w:val="009C06BA"/>
    <w:rsid w:val="009C0ADF"/>
    <w:rsid w:val="009C0CE2"/>
    <w:rsid w:val="009C1185"/>
    <w:rsid w:val="009C1234"/>
    <w:rsid w:val="009C1542"/>
    <w:rsid w:val="009C3B43"/>
    <w:rsid w:val="009C3D6B"/>
    <w:rsid w:val="009C417A"/>
    <w:rsid w:val="009C4B66"/>
    <w:rsid w:val="009C520B"/>
    <w:rsid w:val="009C613D"/>
    <w:rsid w:val="009C64FF"/>
    <w:rsid w:val="009C670D"/>
    <w:rsid w:val="009C7086"/>
    <w:rsid w:val="009C7450"/>
    <w:rsid w:val="009D288B"/>
    <w:rsid w:val="009D2D18"/>
    <w:rsid w:val="009D3C50"/>
    <w:rsid w:val="009D4A7F"/>
    <w:rsid w:val="009D5280"/>
    <w:rsid w:val="009D578B"/>
    <w:rsid w:val="009D6D4E"/>
    <w:rsid w:val="009D6F25"/>
    <w:rsid w:val="009D7542"/>
    <w:rsid w:val="009D7770"/>
    <w:rsid w:val="009D7F6B"/>
    <w:rsid w:val="009E0348"/>
    <w:rsid w:val="009E12AF"/>
    <w:rsid w:val="009E22B9"/>
    <w:rsid w:val="009E35C2"/>
    <w:rsid w:val="009E3894"/>
    <w:rsid w:val="009E5D98"/>
    <w:rsid w:val="009E5DF1"/>
    <w:rsid w:val="009E7076"/>
    <w:rsid w:val="009E7733"/>
    <w:rsid w:val="009F0233"/>
    <w:rsid w:val="009F0F88"/>
    <w:rsid w:val="009F18D6"/>
    <w:rsid w:val="009F24C6"/>
    <w:rsid w:val="009F39C5"/>
    <w:rsid w:val="009F3F6E"/>
    <w:rsid w:val="009F5F62"/>
    <w:rsid w:val="00A00F36"/>
    <w:rsid w:val="00A01DF8"/>
    <w:rsid w:val="00A01F71"/>
    <w:rsid w:val="00A044CC"/>
    <w:rsid w:val="00A0544B"/>
    <w:rsid w:val="00A05D82"/>
    <w:rsid w:val="00A07FCE"/>
    <w:rsid w:val="00A1120D"/>
    <w:rsid w:val="00A112E0"/>
    <w:rsid w:val="00A1250B"/>
    <w:rsid w:val="00A13DB9"/>
    <w:rsid w:val="00A147EA"/>
    <w:rsid w:val="00A14AAD"/>
    <w:rsid w:val="00A14B27"/>
    <w:rsid w:val="00A1503E"/>
    <w:rsid w:val="00A157B5"/>
    <w:rsid w:val="00A15DF2"/>
    <w:rsid w:val="00A15EDD"/>
    <w:rsid w:val="00A1608D"/>
    <w:rsid w:val="00A17B85"/>
    <w:rsid w:val="00A213CF"/>
    <w:rsid w:val="00A2156B"/>
    <w:rsid w:val="00A21AB1"/>
    <w:rsid w:val="00A220C5"/>
    <w:rsid w:val="00A24024"/>
    <w:rsid w:val="00A24940"/>
    <w:rsid w:val="00A24AB5"/>
    <w:rsid w:val="00A25201"/>
    <w:rsid w:val="00A257BA"/>
    <w:rsid w:val="00A25D28"/>
    <w:rsid w:val="00A26A0A"/>
    <w:rsid w:val="00A3059D"/>
    <w:rsid w:val="00A306D4"/>
    <w:rsid w:val="00A309FC"/>
    <w:rsid w:val="00A31D3A"/>
    <w:rsid w:val="00A32E58"/>
    <w:rsid w:val="00A34797"/>
    <w:rsid w:val="00A36FA7"/>
    <w:rsid w:val="00A37469"/>
    <w:rsid w:val="00A377FC"/>
    <w:rsid w:val="00A37FFC"/>
    <w:rsid w:val="00A407A1"/>
    <w:rsid w:val="00A40C0C"/>
    <w:rsid w:val="00A413C0"/>
    <w:rsid w:val="00A4189C"/>
    <w:rsid w:val="00A4309B"/>
    <w:rsid w:val="00A43898"/>
    <w:rsid w:val="00A4455F"/>
    <w:rsid w:val="00A447E4"/>
    <w:rsid w:val="00A44995"/>
    <w:rsid w:val="00A45D0B"/>
    <w:rsid w:val="00A469B2"/>
    <w:rsid w:val="00A471E9"/>
    <w:rsid w:val="00A4769D"/>
    <w:rsid w:val="00A5091A"/>
    <w:rsid w:val="00A50B4D"/>
    <w:rsid w:val="00A51040"/>
    <w:rsid w:val="00A5152D"/>
    <w:rsid w:val="00A51862"/>
    <w:rsid w:val="00A52F21"/>
    <w:rsid w:val="00A54195"/>
    <w:rsid w:val="00A551E9"/>
    <w:rsid w:val="00A5625C"/>
    <w:rsid w:val="00A56893"/>
    <w:rsid w:val="00A60B8A"/>
    <w:rsid w:val="00A63302"/>
    <w:rsid w:val="00A6357C"/>
    <w:rsid w:val="00A64014"/>
    <w:rsid w:val="00A64540"/>
    <w:rsid w:val="00A6640A"/>
    <w:rsid w:val="00A66676"/>
    <w:rsid w:val="00A66E93"/>
    <w:rsid w:val="00A67FAB"/>
    <w:rsid w:val="00A70FDF"/>
    <w:rsid w:val="00A719B3"/>
    <w:rsid w:val="00A71F90"/>
    <w:rsid w:val="00A725D0"/>
    <w:rsid w:val="00A7304A"/>
    <w:rsid w:val="00A74233"/>
    <w:rsid w:val="00A743DD"/>
    <w:rsid w:val="00A7564D"/>
    <w:rsid w:val="00A7671B"/>
    <w:rsid w:val="00A77B55"/>
    <w:rsid w:val="00A80780"/>
    <w:rsid w:val="00A80867"/>
    <w:rsid w:val="00A82006"/>
    <w:rsid w:val="00A82420"/>
    <w:rsid w:val="00A82DDF"/>
    <w:rsid w:val="00A833F4"/>
    <w:rsid w:val="00A837A3"/>
    <w:rsid w:val="00A84CD1"/>
    <w:rsid w:val="00A854BB"/>
    <w:rsid w:val="00A8574F"/>
    <w:rsid w:val="00A85A0A"/>
    <w:rsid w:val="00A85B54"/>
    <w:rsid w:val="00A86D02"/>
    <w:rsid w:val="00A87016"/>
    <w:rsid w:val="00A8797B"/>
    <w:rsid w:val="00A90DB1"/>
    <w:rsid w:val="00A90DB6"/>
    <w:rsid w:val="00A911C4"/>
    <w:rsid w:val="00A91BCB"/>
    <w:rsid w:val="00A920D9"/>
    <w:rsid w:val="00A923F5"/>
    <w:rsid w:val="00A93391"/>
    <w:rsid w:val="00A94DD2"/>
    <w:rsid w:val="00A952A5"/>
    <w:rsid w:val="00A95615"/>
    <w:rsid w:val="00A968C9"/>
    <w:rsid w:val="00A9710B"/>
    <w:rsid w:val="00A97A4A"/>
    <w:rsid w:val="00A97BD4"/>
    <w:rsid w:val="00AA08EF"/>
    <w:rsid w:val="00AA0D36"/>
    <w:rsid w:val="00AA1486"/>
    <w:rsid w:val="00AA1BBE"/>
    <w:rsid w:val="00AA1DA4"/>
    <w:rsid w:val="00AA1F5C"/>
    <w:rsid w:val="00AA2087"/>
    <w:rsid w:val="00AA2D99"/>
    <w:rsid w:val="00AA301F"/>
    <w:rsid w:val="00AA393C"/>
    <w:rsid w:val="00AA410C"/>
    <w:rsid w:val="00AA4A84"/>
    <w:rsid w:val="00AA4C62"/>
    <w:rsid w:val="00AA4FCF"/>
    <w:rsid w:val="00AA5E3A"/>
    <w:rsid w:val="00AA5E96"/>
    <w:rsid w:val="00AA6263"/>
    <w:rsid w:val="00AA632D"/>
    <w:rsid w:val="00AA7A35"/>
    <w:rsid w:val="00AB01FF"/>
    <w:rsid w:val="00AB0816"/>
    <w:rsid w:val="00AB16D9"/>
    <w:rsid w:val="00AB2682"/>
    <w:rsid w:val="00AB3576"/>
    <w:rsid w:val="00AB4BD5"/>
    <w:rsid w:val="00AB5FE5"/>
    <w:rsid w:val="00AC05A5"/>
    <w:rsid w:val="00AC0B7A"/>
    <w:rsid w:val="00AC22E8"/>
    <w:rsid w:val="00AC2FF2"/>
    <w:rsid w:val="00AC3E3F"/>
    <w:rsid w:val="00AC5644"/>
    <w:rsid w:val="00AC66B4"/>
    <w:rsid w:val="00AC7449"/>
    <w:rsid w:val="00AC7477"/>
    <w:rsid w:val="00AC7C1B"/>
    <w:rsid w:val="00AC7EE2"/>
    <w:rsid w:val="00AD0ACF"/>
    <w:rsid w:val="00AD1F27"/>
    <w:rsid w:val="00AD20B8"/>
    <w:rsid w:val="00AD3569"/>
    <w:rsid w:val="00AD3B1C"/>
    <w:rsid w:val="00AD542D"/>
    <w:rsid w:val="00AD5476"/>
    <w:rsid w:val="00AD55AA"/>
    <w:rsid w:val="00AD5673"/>
    <w:rsid w:val="00AD5905"/>
    <w:rsid w:val="00AD63F2"/>
    <w:rsid w:val="00AD7C25"/>
    <w:rsid w:val="00AD7EB4"/>
    <w:rsid w:val="00AE08CD"/>
    <w:rsid w:val="00AE354B"/>
    <w:rsid w:val="00AE4714"/>
    <w:rsid w:val="00AE4745"/>
    <w:rsid w:val="00AE5EEC"/>
    <w:rsid w:val="00AE6424"/>
    <w:rsid w:val="00AE77A8"/>
    <w:rsid w:val="00AF0AB4"/>
    <w:rsid w:val="00AF10B2"/>
    <w:rsid w:val="00AF1DD1"/>
    <w:rsid w:val="00AF25F7"/>
    <w:rsid w:val="00AF2683"/>
    <w:rsid w:val="00AF3070"/>
    <w:rsid w:val="00AF35A0"/>
    <w:rsid w:val="00AF3AA4"/>
    <w:rsid w:val="00AF4343"/>
    <w:rsid w:val="00AF4CEE"/>
    <w:rsid w:val="00AF4D60"/>
    <w:rsid w:val="00AF4EC3"/>
    <w:rsid w:val="00AF5B23"/>
    <w:rsid w:val="00AF5B44"/>
    <w:rsid w:val="00AF72BA"/>
    <w:rsid w:val="00AF7CA4"/>
    <w:rsid w:val="00B01069"/>
    <w:rsid w:val="00B0139F"/>
    <w:rsid w:val="00B01B5C"/>
    <w:rsid w:val="00B01DB1"/>
    <w:rsid w:val="00B01E4E"/>
    <w:rsid w:val="00B02DD3"/>
    <w:rsid w:val="00B04265"/>
    <w:rsid w:val="00B051F2"/>
    <w:rsid w:val="00B05245"/>
    <w:rsid w:val="00B05D34"/>
    <w:rsid w:val="00B069F3"/>
    <w:rsid w:val="00B07FD5"/>
    <w:rsid w:val="00B1081D"/>
    <w:rsid w:val="00B11451"/>
    <w:rsid w:val="00B1232F"/>
    <w:rsid w:val="00B12C0A"/>
    <w:rsid w:val="00B12EEA"/>
    <w:rsid w:val="00B136F4"/>
    <w:rsid w:val="00B13AFB"/>
    <w:rsid w:val="00B142D1"/>
    <w:rsid w:val="00B147D2"/>
    <w:rsid w:val="00B1487F"/>
    <w:rsid w:val="00B149D3"/>
    <w:rsid w:val="00B151D3"/>
    <w:rsid w:val="00B15EF0"/>
    <w:rsid w:val="00B166E7"/>
    <w:rsid w:val="00B16DF5"/>
    <w:rsid w:val="00B17478"/>
    <w:rsid w:val="00B17FEE"/>
    <w:rsid w:val="00B21B4B"/>
    <w:rsid w:val="00B21D6F"/>
    <w:rsid w:val="00B22847"/>
    <w:rsid w:val="00B23779"/>
    <w:rsid w:val="00B23C13"/>
    <w:rsid w:val="00B24752"/>
    <w:rsid w:val="00B2506F"/>
    <w:rsid w:val="00B26060"/>
    <w:rsid w:val="00B2744D"/>
    <w:rsid w:val="00B30A9D"/>
    <w:rsid w:val="00B33168"/>
    <w:rsid w:val="00B33272"/>
    <w:rsid w:val="00B3400F"/>
    <w:rsid w:val="00B344B2"/>
    <w:rsid w:val="00B349DE"/>
    <w:rsid w:val="00B34BBC"/>
    <w:rsid w:val="00B36042"/>
    <w:rsid w:val="00B36323"/>
    <w:rsid w:val="00B3638F"/>
    <w:rsid w:val="00B3639B"/>
    <w:rsid w:val="00B36A1C"/>
    <w:rsid w:val="00B36CB6"/>
    <w:rsid w:val="00B374AC"/>
    <w:rsid w:val="00B40B5B"/>
    <w:rsid w:val="00B413A8"/>
    <w:rsid w:val="00B41C37"/>
    <w:rsid w:val="00B42B32"/>
    <w:rsid w:val="00B431E4"/>
    <w:rsid w:val="00B435B9"/>
    <w:rsid w:val="00B43B61"/>
    <w:rsid w:val="00B459AC"/>
    <w:rsid w:val="00B45DFF"/>
    <w:rsid w:val="00B46A3A"/>
    <w:rsid w:val="00B46B7C"/>
    <w:rsid w:val="00B46F06"/>
    <w:rsid w:val="00B5015D"/>
    <w:rsid w:val="00B503DA"/>
    <w:rsid w:val="00B51129"/>
    <w:rsid w:val="00B51821"/>
    <w:rsid w:val="00B52222"/>
    <w:rsid w:val="00B528D8"/>
    <w:rsid w:val="00B52C67"/>
    <w:rsid w:val="00B5394F"/>
    <w:rsid w:val="00B54128"/>
    <w:rsid w:val="00B541A5"/>
    <w:rsid w:val="00B54635"/>
    <w:rsid w:val="00B54DE7"/>
    <w:rsid w:val="00B5720F"/>
    <w:rsid w:val="00B578B2"/>
    <w:rsid w:val="00B579C6"/>
    <w:rsid w:val="00B57E5E"/>
    <w:rsid w:val="00B60D21"/>
    <w:rsid w:val="00B61205"/>
    <w:rsid w:val="00B6272C"/>
    <w:rsid w:val="00B63EBF"/>
    <w:rsid w:val="00B640CA"/>
    <w:rsid w:val="00B640F4"/>
    <w:rsid w:val="00B641DB"/>
    <w:rsid w:val="00B65BF4"/>
    <w:rsid w:val="00B6640F"/>
    <w:rsid w:val="00B7029D"/>
    <w:rsid w:val="00B70E29"/>
    <w:rsid w:val="00B715DA"/>
    <w:rsid w:val="00B7190F"/>
    <w:rsid w:val="00B71994"/>
    <w:rsid w:val="00B71A5E"/>
    <w:rsid w:val="00B722E3"/>
    <w:rsid w:val="00B7250D"/>
    <w:rsid w:val="00B7296D"/>
    <w:rsid w:val="00B7300D"/>
    <w:rsid w:val="00B762FF"/>
    <w:rsid w:val="00B76DB6"/>
    <w:rsid w:val="00B81A41"/>
    <w:rsid w:val="00B82DEC"/>
    <w:rsid w:val="00B83080"/>
    <w:rsid w:val="00B836D7"/>
    <w:rsid w:val="00B83F43"/>
    <w:rsid w:val="00B85323"/>
    <w:rsid w:val="00B8558D"/>
    <w:rsid w:val="00B85DF9"/>
    <w:rsid w:val="00B8608F"/>
    <w:rsid w:val="00B86213"/>
    <w:rsid w:val="00B86A8A"/>
    <w:rsid w:val="00B87262"/>
    <w:rsid w:val="00B9010D"/>
    <w:rsid w:val="00B903C6"/>
    <w:rsid w:val="00B905E0"/>
    <w:rsid w:val="00B90D43"/>
    <w:rsid w:val="00B90D6C"/>
    <w:rsid w:val="00B93024"/>
    <w:rsid w:val="00B940FC"/>
    <w:rsid w:val="00B94771"/>
    <w:rsid w:val="00B9586C"/>
    <w:rsid w:val="00B95A4A"/>
    <w:rsid w:val="00B965C5"/>
    <w:rsid w:val="00B966E0"/>
    <w:rsid w:val="00B96CD1"/>
    <w:rsid w:val="00B976B3"/>
    <w:rsid w:val="00B978E1"/>
    <w:rsid w:val="00B97BAF"/>
    <w:rsid w:val="00B97CBF"/>
    <w:rsid w:val="00B97CDF"/>
    <w:rsid w:val="00B97F4B"/>
    <w:rsid w:val="00B97FD8"/>
    <w:rsid w:val="00BA00A2"/>
    <w:rsid w:val="00BA191C"/>
    <w:rsid w:val="00BA2448"/>
    <w:rsid w:val="00BA2D48"/>
    <w:rsid w:val="00BA2F43"/>
    <w:rsid w:val="00BA31A9"/>
    <w:rsid w:val="00BA43D0"/>
    <w:rsid w:val="00BA46AE"/>
    <w:rsid w:val="00BA4E81"/>
    <w:rsid w:val="00BA571B"/>
    <w:rsid w:val="00BA59D0"/>
    <w:rsid w:val="00BA62E0"/>
    <w:rsid w:val="00BA65A2"/>
    <w:rsid w:val="00BA6830"/>
    <w:rsid w:val="00BA78E5"/>
    <w:rsid w:val="00BB0AC0"/>
    <w:rsid w:val="00BB0B39"/>
    <w:rsid w:val="00BB0DFE"/>
    <w:rsid w:val="00BB15B5"/>
    <w:rsid w:val="00BB2430"/>
    <w:rsid w:val="00BB3338"/>
    <w:rsid w:val="00BB36EC"/>
    <w:rsid w:val="00BB3F7F"/>
    <w:rsid w:val="00BB5084"/>
    <w:rsid w:val="00BB5ABC"/>
    <w:rsid w:val="00BB5B0D"/>
    <w:rsid w:val="00BB5C12"/>
    <w:rsid w:val="00BB64F4"/>
    <w:rsid w:val="00BB68D9"/>
    <w:rsid w:val="00BB6C1D"/>
    <w:rsid w:val="00BB792A"/>
    <w:rsid w:val="00BC0833"/>
    <w:rsid w:val="00BC1383"/>
    <w:rsid w:val="00BC18D5"/>
    <w:rsid w:val="00BC277F"/>
    <w:rsid w:val="00BC2DA4"/>
    <w:rsid w:val="00BC3522"/>
    <w:rsid w:val="00BC4C76"/>
    <w:rsid w:val="00BC65C9"/>
    <w:rsid w:val="00BC677F"/>
    <w:rsid w:val="00BC6864"/>
    <w:rsid w:val="00BC7BC3"/>
    <w:rsid w:val="00BD05F2"/>
    <w:rsid w:val="00BD0CF0"/>
    <w:rsid w:val="00BD159C"/>
    <w:rsid w:val="00BD21A5"/>
    <w:rsid w:val="00BD3394"/>
    <w:rsid w:val="00BD4535"/>
    <w:rsid w:val="00BD4A9C"/>
    <w:rsid w:val="00BD693C"/>
    <w:rsid w:val="00BD6F2D"/>
    <w:rsid w:val="00BD7433"/>
    <w:rsid w:val="00BD7D25"/>
    <w:rsid w:val="00BE0085"/>
    <w:rsid w:val="00BE011E"/>
    <w:rsid w:val="00BE02FE"/>
    <w:rsid w:val="00BE0807"/>
    <w:rsid w:val="00BE0A94"/>
    <w:rsid w:val="00BE1052"/>
    <w:rsid w:val="00BE140D"/>
    <w:rsid w:val="00BE1744"/>
    <w:rsid w:val="00BE1C6D"/>
    <w:rsid w:val="00BE2987"/>
    <w:rsid w:val="00BE2DCD"/>
    <w:rsid w:val="00BE30FD"/>
    <w:rsid w:val="00BE3114"/>
    <w:rsid w:val="00BE37F3"/>
    <w:rsid w:val="00BE391D"/>
    <w:rsid w:val="00BE3E26"/>
    <w:rsid w:val="00BE58AB"/>
    <w:rsid w:val="00BE7B5F"/>
    <w:rsid w:val="00BE7B9A"/>
    <w:rsid w:val="00BE7BFA"/>
    <w:rsid w:val="00BF00D9"/>
    <w:rsid w:val="00BF00E1"/>
    <w:rsid w:val="00BF174D"/>
    <w:rsid w:val="00BF271F"/>
    <w:rsid w:val="00BF28C9"/>
    <w:rsid w:val="00BF2EA2"/>
    <w:rsid w:val="00BF2F2B"/>
    <w:rsid w:val="00BF3481"/>
    <w:rsid w:val="00BF5E31"/>
    <w:rsid w:val="00BF6292"/>
    <w:rsid w:val="00BF70F9"/>
    <w:rsid w:val="00BF782B"/>
    <w:rsid w:val="00C00145"/>
    <w:rsid w:val="00C00DC9"/>
    <w:rsid w:val="00C01601"/>
    <w:rsid w:val="00C0166D"/>
    <w:rsid w:val="00C03623"/>
    <w:rsid w:val="00C05B2F"/>
    <w:rsid w:val="00C064D7"/>
    <w:rsid w:val="00C0784B"/>
    <w:rsid w:val="00C07CC3"/>
    <w:rsid w:val="00C10508"/>
    <w:rsid w:val="00C1113B"/>
    <w:rsid w:val="00C128E9"/>
    <w:rsid w:val="00C12E40"/>
    <w:rsid w:val="00C12F9D"/>
    <w:rsid w:val="00C13390"/>
    <w:rsid w:val="00C140B4"/>
    <w:rsid w:val="00C15672"/>
    <w:rsid w:val="00C16AD8"/>
    <w:rsid w:val="00C17133"/>
    <w:rsid w:val="00C21D32"/>
    <w:rsid w:val="00C21DCC"/>
    <w:rsid w:val="00C22264"/>
    <w:rsid w:val="00C2273F"/>
    <w:rsid w:val="00C228F7"/>
    <w:rsid w:val="00C232BE"/>
    <w:rsid w:val="00C242FC"/>
    <w:rsid w:val="00C24B8D"/>
    <w:rsid w:val="00C257A3"/>
    <w:rsid w:val="00C26508"/>
    <w:rsid w:val="00C26A43"/>
    <w:rsid w:val="00C26BE7"/>
    <w:rsid w:val="00C27552"/>
    <w:rsid w:val="00C27937"/>
    <w:rsid w:val="00C301A8"/>
    <w:rsid w:val="00C302F2"/>
    <w:rsid w:val="00C30AAB"/>
    <w:rsid w:val="00C30B71"/>
    <w:rsid w:val="00C32151"/>
    <w:rsid w:val="00C323E3"/>
    <w:rsid w:val="00C33110"/>
    <w:rsid w:val="00C34327"/>
    <w:rsid w:val="00C34CF0"/>
    <w:rsid w:val="00C34D64"/>
    <w:rsid w:val="00C35036"/>
    <w:rsid w:val="00C3674D"/>
    <w:rsid w:val="00C36A01"/>
    <w:rsid w:val="00C37080"/>
    <w:rsid w:val="00C37E9A"/>
    <w:rsid w:val="00C40713"/>
    <w:rsid w:val="00C40D45"/>
    <w:rsid w:val="00C4113C"/>
    <w:rsid w:val="00C41655"/>
    <w:rsid w:val="00C4167E"/>
    <w:rsid w:val="00C41ACC"/>
    <w:rsid w:val="00C41B53"/>
    <w:rsid w:val="00C438E5"/>
    <w:rsid w:val="00C43BA5"/>
    <w:rsid w:val="00C44A76"/>
    <w:rsid w:val="00C44D6E"/>
    <w:rsid w:val="00C44FBC"/>
    <w:rsid w:val="00C4561B"/>
    <w:rsid w:val="00C45EFC"/>
    <w:rsid w:val="00C46C27"/>
    <w:rsid w:val="00C4794E"/>
    <w:rsid w:val="00C47984"/>
    <w:rsid w:val="00C51198"/>
    <w:rsid w:val="00C5191E"/>
    <w:rsid w:val="00C51C30"/>
    <w:rsid w:val="00C52500"/>
    <w:rsid w:val="00C52737"/>
    <w:rsid w:val="00C52C89"/>
    <w:rsid w:val="00C540CC"/>
    <w:rsid w:val="00C551F6"/>
    <w:rsid w:val="00C55C78"/>
    <w:rsid w:val="00C562C7"/>
    <w:rsid w:val="00C60576"/>
    <w:rsid w:val="00C61EB1"/>
    <w:rsid w:val="00C6290B"/>
    <w:rsid w:val="00C62AF8"/>
    <w:rsid w:val="00C62D1E"/>
    <w:rsid w:val="00C63BAC"/>
    <w:rsid w:val="00C64103"/>
    <w:rsid w:val="00C64163"/>
    <w:rsid w:val="00C64465"/>
    <w:rsid w:val="00C64E9D"/>
    <w:rsid w:val="00C64F5E"/>
    <w:rsid w:val="00C6535F"/>
    <w:rsid w:val="00C65AFE"/>
    <w:rsid w:val="00C6647A"/>
    <w:rsid w:val="00C665B4"/>
    <w:rsid w:val="00C66A79"/>
    <w:rsid w:val="00C670C5"/>
    <w:rsid w:val="00C71299"/>
    <w:rsid w:val="00C7134B"/>
    <w:rsid w:val="00C72025"/>
    <w:rsid w:val="00C722BE"/>
    <w:rsid w:val="00C73356"/>
    <w:rsid w:val="00C73E96"/>
    <w:rsid w:val="00C74EB4"/>
    <w:rsid w:val="00C75756"/>
    <w:rsid w:val="00C7593A"/>
    <w:rsid w:val="00C764B5"/>
    <w:rsid w:val="00C76C98"/>
    <w:rsid w:val="00C77332"/>
    <w:rsid w:val="00C809B4"/>
    <w:rsid w:val="00C80E88"/>
    <w:rsid w:val="00C81B86"/>
    <w:rsid w:val="00C82821"/>
    <w:rsid w:val="00C83434"/>
    <w:rsid w:val="00C83AEA"/>
    <w:rsid w:val="00C84053"/>
    <w:rsid w:val="00C846C7"/>
    <w:rsid w:val="00C848C2"/>
    <w:rsid w:val="00C8562F"/>
    <w:rsid w:val="00C85C56"/>
    <w:rsid w:val="00C865DC"/>
    <w:rsid w:val="00C870B2"/>
    <w:rsid w:val="00C90862"/>
    <w:rsid w:val="00C9098F"/>
    <w:rsid w:val="00C9211E"/>
    <w:rsid w:val="00C92145"/>
    <w:rsid w:val="00C933BF"/>
    <w:rsid w:val="00C9350F"/>
    <w:rsid w:val="00C93FEE"/>
    <w:rsid w:val="00C9426E"/>
    <w:rsid w:val="00C94409"/>
    <w:rsid w:val="00C95124"/>
    <w:rsid w:val="00C97F10"/>
    <w:rsid w:val="00CA028C"/>
    <w:rsid w:val="00CA0407"/>
    <w:rsid w:val="00CA10A9"/>
    <w:rsid w:val="00CA48EE"/>
    <w:rsid w:val="00CA4E6B"/>
    <w:rsid w:val="00CA59A1"/>
    <w:rsid w:val="00CA5BE5"/>
    <w:rsid w:val="00CA74A2"/>
    <w:rsid w:val="00CA74B3"/>
    <w:rsid w:val="00CA7E7D"/>
    <w:rsid w:val="00CB09C2"/>
    <w:rsid w:val="00CB0CB4"/>
    <w:rsid w:val="00CB3C71"/>
    <w:rsid w:val="00CB4C5D"/>
    <w:rsid w:val="00CB508E"/>
    <w:rsid w:val="00CB57C4"/>
    <w:rsid w:val="00CB57F5"/>
    <w:rsid w:val="00CB5926"/>
    <w:rsid w:val="00CB7805"/>
    <w:rsid w:val="00CB7A34"/>
    <w:rsid w:val="00CB7E31"/>
    <w:rsid w:val="00CB7F1F"/>
    <w:rsid w:val="00CC08BD"/>
    <w:rsid w:val="00CC1697"/>
    <w:rsid w:val="00CC2D6D"/>
    <w:rsid w:val="00CC5DD5"/>
    <w:rsid w:val="00CC635A"/>
    <w:rsid w:val="00CC70EC"/>
    <w:rsid w:val="00CD00E1"/>
    <w:rsid w:val="00CD05E0"/>
    <w:rsid w:val="00CD134D"/>
    <w:rsid w:val="00CD18C3"/>
    <w:rsid w:val="00CD2285"/>
    <w:rsid w:val="00CD38E6"/>
    <w:rsid w:val="00CD3965"/>
    <w:rsid w:val="00CD491B"/>
    <w:rsid w:val="00CD4CC9"/>
    <w:rsid w:val="00CD5A43"/>
    <w:rsid w:val="00CD6737"/>
    <w:rsid w:val="00CD694A"/>
    <w:rsid w:val="00CD7F1A"/>
    <w:rsid w:val="00CE00E0"/>
    <w:rsid w:val="00CE074A"/>
    <w:rsid w:val="00CE1575"/>
    <w:rsid w:val="00CE1ADD"/>
    <w:rsid w:val="00CE21D9"/>
    <w:rsid w:val="00CE25BF"/>
    <w:rsid w:val="00CE3BC5"/>
    <w:rsid w:val="00CE5195"/>
    <w:rsid w:val="00CE5514"/>
    <w:rsid w:val="00CF018B"/>
    <w:rsid w:val="00CF122C"/>
    <w:rsid w:val="00CF2530"/>
    <w:rsid w:val="00CF271D"/>
    <w:rsid w:val="00CF35EE"/>
    <w:rsid w:val="00CF5E6B"/>
    <w:rsid w:val="00CF7FA5"/>
    <w:rsid w:val="00D003A4"/>
    <w:rsid w:val="00D00F44"/>
    <w:rsid w:val="00D02253"/>
    <w:rsid w:val="00D02C6D"/>
    <w:rsid w:val="00D03B0F"/>
    <w:rsid w:val="00D03B2E"/>
    <w:rsid w:val="00D03F7F"/>
    <w:rsid w:val="00D04584"/>
    <w:rsid w:val="00D04A12"/>
    <w:rsid w:val="00D05365"/>
    <w:rsid w:val="00D05FA5"/>
    <w:rsid w:val="00D062C9"/>
    <w:rsid w:val="00D0790E"/>
    <w:rsid w:val="00D07C1C"/>
    <w:rsid w:val="00D10335"/>
    <w:rsid w:val="00D1056B"/>
    <w:rsid w:val="00D11445"/>
    <w:rsid w:val="00D12102"/>
    <w:rsid w:val="00D122D8"/>
    <w:rsid w:val="00D15EDD"/>
    <w:rsid w:val="00D1699C"/>
    <w:rsid w:val="00D16C5A"/>
    <w:rsid w:val="00D16E4A"/>
    <w:rsid w:val="00D16E4B"/>
    <w:rsid w:val="00D17187"/>
    <w:rsid w:val="00D20A29"/>
    <w:rsid w:val="00D20F67"/>
    <w:rsid w:val="00D214E0"/>
    <w:rsid w:val="00D216C7"/>
    <w:rsid w:val="00D21811"/>
    <w:rsid w:val="00D235F0"/>
    <w:rsid w:val="00D23739"/>
    <w:rsid w:val="00D25073"/>
    <w:rsid w:val="00D25672"/>
    <w:rsid w:val="00D25BAE"/>
    <w:rsid w:val="00D25CBE"/>
    <w:rsid w:val="00D2671C"/>
    <w:rsid w:val="00D26B3E"/>
    <w:rsid w:val="00D270C7"/>
    <w:rsid w:val="00D3044F"/>
    <w:rsid w:val="00D30866"/>
    <w:rsid w:val="00D3273F"/>
    <w:rsid w:val="00D32ACC"/>
    <w:rsid w:val="00D3455D"/>
    <w:rsid w:val="00D34751"/>
    <w:rsid w:val="00D35A50"/>
    <w:rsid w:val="00D35A79"/>
    <w:rsid w:val="00D35A9B"/>
    <w:rsid w:val="00D36A92"/>
    <w:rsid w:val="00D377BE"/>
    <w:rsid w:val="00D37A79"/>
    <w:rsid w:val="00D37F09"/>
    <w:rsid w:val="00D41F84"/>
    <w:rsid w:val="00D427CF"/>
    <w:rsid w:val="00D429AE"/>
    <w:rsid w:val="00D4303C"/>
    <w:rsid w:val="00D439A7"/>
    <w:rsid w:val="00D43CE7"/>
    <w:rsid w:val="00D441EC"/>
    <w:rsid w:val="00D45399"/>
    <w:rsid w:val="00D459A8"/>
    <w:rsid w:val="00D45ED3"/>
    <w:rsid w:val="00D464EB"/>
    <w:rsid w:val="00D466EF"/>
    <w:rsid w:val="00D47899"/>
    <w:rsid w:val="00D47A2F"/>
    <w:rsid w:val="00D47A53"/>
    <w:rsid w:val="00D47EB8"/>
    <w:rsid w:val="00D51624"/>
    <w:rsid w:val="00D518DD"/>
    <w:rsid w:val="00D5246A"/>
    <w:rsid w:val="00D526CD"/>
    <w:rsid w:val="00D52DA2"/>
    <w:rsid w:val="00D52E0A"/>
    <w:rsid w:val="00D53264"/>
    <w:rsid w:val="00D53816"/>
    <w:rsid w:val="00D53A0F"/>
    <w:rsid w:val="00D53F9B"/>
    <w:rsid w:val="00D54F68"/>
    <w:rsid w:val="00D55208"/>
    <w:rsid w:val="00D5667B"/>
    <w:rsid w:val="00D569CA"/>
    <w:rsid w:val="00D57D08"/>
    <w:rsid w:val="00D60148"/>
    <w:rsid w:val="00D60663"/>
    <w:rsid w:val="00D6177A"/>
    <w:rsid w:val="00D62046"/>
    <w:rsid w:val="00D62283"/>
    <w:rsid w:val="00D629DF"/>
    <w:rsid w:val="00D62B96"/>
    <w:rsid w:val="00D62EAA"/>
    <w:rsid w:val="00D6450B"/>
    <w:rsid w:val="00D6458C"/>
    <w:rsid w:val="00D647B1"/>
    <w:rsid w:val="00D6617C"/>
    <w:rsid w:val="00D666BF"/>
    <w:rsid w:val="00D66D26"/>
    <w:rsid w:val="00D6726E"/>
    <w:rsid w:val="00D67A05"/>
    <w:rsid w:val="00D70136"/>
    <w:rsid w:val="00D716B1"/>
    <w:rsid w:val="00D716F4"/>
    <w:rsid w:val="00D749F6"/>
    <w:rsid w:val="00D74E2C"/>
    <w:rsid w:val="00D760E3"/>
    <w:rsid w:val="00D7627E"/>
    <w:rsid w:val="00D7713F"/>
    <w:rsid w:val="00D779F0"/>
    <w:rsid w:val="00D83BB7"/>
    <w:rsid w:val="00D85192"/>
    <w:rsid w:val="00D86DD2"/>
    <w:rsid w:val="00D87AD2"/>
    <w:rsid w:val="00D90BD6"/>
    <w:rsid w:val="00D912EF"/>
    <w:rsid w:val="00D93A7F"/>
    <w:rsid w:val="00D94CCD"/>
    <w:rsid w:val="00DA00B5"/>
    <w:rsid w:val="00DA022D"/>
    <w:rsid w:val="00DA039A"/>
    <w:rsid w:val="00DA220E"/>
    <w:rsid w:val="00DA33CF"/>
    <w:rsid w:val="00DA3C02"/>
    <w:rsid w:val="00DA4569"/>
    <w:rsid w:val="00DA5D9A"/>
    <w:rsid w:val="00DA6AEE"/>
    <w:rsid w:val="00DA72C2"/>
    <w:rsid w:val="00DB108A"/>
    <w:rsid w:val="00DB10CE"/>
    <w:rsid w:val="00DB1528"/>
    <w:rsid w:val="00DB19F1"/>
    <w:rsid w:val="00DB2314"/>
    <w:rsid w:val="00DB2700"/>
    <w:rsid w:val="00DB27A5"/>
    <w:rsid w:val="00DB3022"/>
    <w:rsid w:val="00DB5A09"/>
    <w:rsid w:val="00DB64A8"/>
    <w:rsid w:val="00DB6F3A"/>
    <w:rsid w:val="00DB7A5A"/>
    <w:rsid w:val="00DB7F9A"/>
    <w:rsid w:val="00DC0103"/>
    <w:rsid w:val="00DC0C42"/>
    <w:rsid w:val="00DC13C5"/>
    <w:rsid w:val="00DC1AD2"/>
    <w:rsid w:val="00DC1E5E"/>
    <w:rsid w:val="00DC1F7F"/>
    <w:rsid w:val="00DC2B7C"/>
    <w:rsid w:val="00DC2F2D"/>
    <w:rsid w:val="00DC3405"/>
    <w:rsid w:val="00DC4BD7"/>
    <w:rsid w:val="00DC4F78"/>
    <w:rsid w:val="00DC5546"/>
    <w:rsid w:val="00DC5E0F"/>
    <w:rsid w:val="00DC6837"/>
    <w:rsid w:val="00DC6B8E"/>
    <w:rsid w:val="00DD083B"/>
    <w:rsid w:val="00DD0B5B"/>
    <w:rsid w:val="00DD218F"/>
    <w:rsid w:val="00DD226F"/>
    <w:rsid w:val="00DD304D"/>
    <w:rsid w:val="00DD3073"/>
    <w:rsid w:val="00DD4D52"/>
    <w:rsid w:val="00DD54C1"/>
    <w:rsid w:val="00DD5F17"/>
    <w:rsid w:val="00DD6408"/>
    <w:rsid w:val="00DD6413"/>
    <w:rsid w:val="00DD64FB"/>
    <w:rsid w:val="00DD6BDA"/>
    <w:rsid w:val="00DD6E3D"/>
    <w:rsid w:val="00DD6E50"/>
    <w:rsid w:val="00DE31AB"/>
    <w:rsid w:val="00DE3BF3"/>
    <w:rsid w:val="00DE4182"/>
    <w:rsid w:val="00DE49F1"/>
    <w:rsid w:val="00DE4FFC"/>
    <w:rsid w:val="00DE569C"/>
    <w:rsid w:val="00DE57CB"/>
    <w:rsid w:val="00DE5E1D"/>
    <w:rsid w:val="00DE5FD9"/>
    <w:rsid w:val="00DE6838"/>
    <w:rsid w:val="00DE7223"/>
    <w:rsid w:val="00DE7243"/>
    <w:rsid w:val="00DE750C"/>
    <w:rsid w:val="00DE7CDF"/>
    <w:rsid w:val="00DE7FE0"/>
    <w:rsid w:val="00DF0884"/>
    <w:rsid w:val="00DF1845"/>
    <w:rsid w:val="00DF191F"/>
    <w:rsid w:val="00DF24C7"/>
    <w:rsid w:val="00DF31A8"/>
    <w:rsid w:val="00DF387D"/>
    <w:rsid w:val="00DF3F77"/>
    <w:rsid w:val="00DF4B06"/>
    <w:rsid w:val="00DF4EE0"/>
    <w:rsid w:val="00DF57A5"/>
    <w:rsid w:val="00DF5EB3"/>
    <w:rsid w:val="00DF6E29"/>
    <w:rsid w:val="00E01991"/>
    <w:rsid w:val="00E02BEC"/>
    <w:rsid w:val="00E02E62"/>
    <w:rsid w:val="00E0310F"/>
    <w:rsid w:val="00E0359A"/>
    <w:rsid w:val="00E0374E"/>
    <w:rsid w:val="00E053B3"/>
    <w:rsid w:val="00E0670C"/>
    <w:rsid w:val="00E06BEE"/>
    <w:rsid w:val="00E076BF"/>
    <w:rsid w:val="00E1243E"/>
    <w:rsid w:val="00E15AA2"/>
    <w:rsid w:val="00E15EF7"/>
    <w:rsid w:val="00E173AD"/>
    <w:rsid w:val="00E20365"/>
    <w:rsid w:val="00E2059B"/>
    <w:rsid w:val="00E211E4"/>
    <w:rsid w:val="00E215C1"/>
    <w:rsid w:val="00E21DA9"/>
    <w:rsid w:val="00E21E7E"/>
    <w:rsid w:val="00E22007"/>
    <w:rsid w:val="00E2286F"/>
    <w:rsid w:val="00E24619"/>
    <w:rsid w:val="00E249F8"/>
    <w:rsid w:val="00E251BD"/>
    <w:rsid w:val="00E254ED"/>
    <w:rsid w:val="00E2672C"/>
    <w:rsid w:val="00E26BA1"/>
    <w:rsid w:val="00E314F6"/>
    <w:rsid w:val="00E31FEC"/>
    <w:rsid w:val="00E337E5"/>
    <w:rsid w:val="00E34746"/>
    <w:rsid w:val="00E34A59"/>
    <w:rsid w:val="00E35542"/>
    <w:rsid w:val="00E37BB8"/>
    <w:rsid w:val="00E37BED"/>
    <w:rsid w:val="00E401D4"/>
    <w:rsid w:val="00E4062C"/>
    <w:rsid w:val="00E409DE"/>
    <w:rsid w:val="00E40B3E"/>
    <w:rsid w:val="00E40B42"/>
    <w:rsid w:val="00E426EE"/>
    <w:rsid w:val="00E42D55"/>
    <w:rsid w:val="00E43B98"/>
    <w:rsid w:val="00E44047"/>
    <w:rsid w:val="00E4587F"/>
    <w:rsid w:val="00E45A39"/>
    <w:rsid w:val="00E4624E"/>
    <w:rsid w:val="00E53DF6"/>
    <w:rsid w:val="00E543B3"/>
    <w:rsid w:val="00E55190"/>
    <w:rsid w:val="00E55F20"/>
    <w:rsid w:val="00E562E2"/>
    <w:rsid w:val="00E567F6"/>
    <w:rsid w:val="00E56BB8"/>
    <w:rsid w:val="00E579FB"/>
    <w:rsid w:val="00E57E90"/>
    <w:rsid w:val="00E60A78"/>
    <w:rsid w:val="00E61D39"/>
    <w:rsid w:val="00E631B4"/>
    <w:rsid w:val="00E63BF3"/>
    <w:rsid w:val="00E63F16"/>
    <w:rsid w:val="00E653ED"/>
    <w:rsid w:val="00E668CF"/>
    <w:rsid w:val="00E66D80"/>
    <w:rsid w:val="00E66DC6"/>
    <w:rsid w:val="00E66E0A"/>
    <w:rsid w:val="00E67802"/>
    <w:rsid w:val="00E67EE3"/>
    <w:rsid w:val="00E700C4"/>
    <w:rsid w:val="00E725B8"/>
    <w:rsid w:val="00E72878"/>
    <w:rsid w:val="00E7320B"/>
    <w:rsid w:val="00E73EFA"/>
    <w:rsid w:val="00E743B1"/>
    <w:rsid w:val="00E7571C"/>
    <w:rsid w:val="00E757A9"/>
    <w:rsid w:val="00E76493"/>
    <w:rsid w:val="00E76826"/>
    <w:rsid w:val="00E76974"/>
    <w:rsid w:val="00E76F93"/>
    <w:rsid w:val="00E777A6"/>
    <w:rsid w:val="00E7784A"/>
    <w:rsid w:val="00E807F2"/>
    <w:rsid w:val="00E813AE"/>
    <w:rsid w:val="00E815A6"/>
    <w:rsid w:val="00E830E6"/>
    <w:rsid w:val="00E83A51"/>
    <w:rsid w:val="00E848BD"/>
    <w:rsid w:val="00E85FAF"/>
    <w:rsid w:val="00E86C76"/>
    <w:rsid w:val="00E87B68"/>
    <w:rsid w:val="00E91BC2"/>
    <w:rsid w:val="00E925CD"/>
    <w:rsid w:val="00E92E6A"/>
    <w:rsid w:val="00E930A4"/>
    <w:rsid w:val="00E937C1"/>
    <w:rsid w:val="00E953AD"/>
    <w:rsid w:val="00E95B56"/>
    <w:rsid w:val="00E963B0"/>
    <w:rsid w:val="00E968A0"/>
    <w:rsid w:val="00E97CC8"/>
    <w:rsid w:val="00EA03D4"/>
    <w:rsid w:val="00EA06AE"/>
    <w:rsid w:val="00EA1E97"/>
    <w:rsid w:val="00EA24B4"/>
    <w:rsid w:val="00EA2C6B"/>
    <w:rsid w:val="00EA3066"/>
    <w:rsid w:val="00EA322C"/>
    <w:rsid w:val="00EA474D"/>
    <w:rsid w:val="00EA51F3"/>
    <w:rsid w:val="00EA7867"/>
    <w:rsid w:val="00EB0573"/>
    <w:rsid w:val="00EB150E"/>
    <w:rsid w:val="00EB35D1"/>
    <w:rsid w:val="00EB5267"/>
    <w:rsid w:val="00EB7DE8"/>
    <w:rsid w:val="00EC09BF"/>
    <w:rsid w:val="00EC0E77"/>
    <w:rsid w:val="00EC1D5E"/>
    <w:rsid w:val="00EC2674"/>
    <w:rsid w:val="00EC2AE9"/>
    <w:rsid w:val="00EC2C08"/>
    <w:rsid w:val="00EC322C"/>
    <w:rsid w:val="00EC35DC"/>
    <w:rsid w:val="00EC5C61"/>
    <w:rsid w:val="00EC5F69"/>
    <w:rsid w:val="00EC624B"/>
    <w:rsid w:val="00EC6323"/>
    <w:rsid w:val="00EC681B"/>
    <w:rsid w:val="00EC78F5"/>
    <w:rsid w:val="00EC7EC1"/>
    <w:rsid w:val="00ED04D2"/>
    <w:rsid w:val="00ED05FD"/>
    <w:rsid w:val="00ED12FC"/>
    <w:rsid w:val="00ED19B0"/>
    <w:rsid w:val="00ED225A"/>
    <w:rsid w:val="00ED2EF9"/>
    <w:rsid w:val="00ED2FD2"/>
    <w:rsid w:val="00ED35F4"/>
    <w:rsid w:val="00ED3D69"/>
    <w:rsid w:val="00ED439D"/>
    <w:rsid w:val="00ED524D"/>
    <w:rsid w:val="00ED530B"/>
    <w:rsid w:val="00ED68AA"/>
    <w:rsid w:val="00ED6DBE"/>
    <w:rsid w:val="00EE08B1"/>
    <w:rsid w:val="00EE2819"/>
    <w:rsid w:val="00EE3575"/>
    <w:rsid w:val="00EE3A64"/>
    <w:rsid w:val="00EE3D85"/>
    <w:rsid w:val="00EE411E"/>
    <w:rsid w:val="00EE4A33"/>
    <w:rsid w:val="00EE4ABA"/>
    <w:rsid w:val="00EE4F69"/>
    <w:rsid w:val="00EE6373"/>
    <w:rsid w:val="00EE6B6E"/>
    <w:rsid w:val="00EE7071"/>
    <w:rsid w:val="00EF024C"/>
    <w:rsid w:val="00EF0624"/>
    <w:rsid w:val="00EF0660"/>
    <w:rsid w:val="00EF07EF"/>
    <w:rsid w:val="00EF0AAE"/>
    <w:rsid w:val="00EF15F8"/>
    <w:rsid w:val="00EF26E2"/>
    <w:rsid w:val="00EF31F9"/>
    <w:rsid w:val="00EF3F33"/>
    <w:rsid w:val="00EF4F9F"/>
    <w:rsid w:val="00EF5C95"/>
    <w:rsid w:val="00EF6D16"/>
    <w:rsid w:val="00EF7750"/>
    <w:rsid w:val="00EF7E29"/>
    <w:rsid w:val="00F0119A"/>
    <w:rsid w:val="00F01B76"/>
    <w:rsid w:val="00F01D23"/>
    <w:rsid w:val="00F03235"/>
    <w:rsid w:val="00F044B0"/>
    <w:rsid w:val="00F06355"/>
    <w:rsid w:val="00F10609"/>
    <w:rsid w:val="00F10BD0"/>
    <w:rsid w:val="00F11213"/>
    <w:rsid w:val="00F113BF"/>
    <w:rsid w:val="00F11AEE"/>
    <w:rsid w:val="00F11B91"/>
    <w:rsid w:val="00F1419D"/>
    <w:rsid w:val="00F15485"/>
    <w:rsid w:val="00F156D0"/>
    <w:rsid w:val="00F15970"/>
    <w:rsid w:val="00F16890"/>
    <w:rsid w:val="00F1762B"/>
    <w:rsid w:val="00F17938"/>
    <w:rsid w:val="00F17AC5"/>
    <w:rsid w:val="00F20CBF"/>
    <w:rsid w:val="00F215C1"/>
    <w:rsid w:val="00F21CF2"/>
    <w:rsid w:val="00F23C1E"/>
    <w:rsid w:val="00F23FB8"/>
    <w:rsid w:val="00F24C4C"/>
    <w:rsid w:val="00F24CBF"/>
    <w:rsid w:val="00F262BC"/>
    <w:rsid w:val="00F26E05"/>
    <w:rsid w:val="00F2793F"/>
    <w:rsid w:val="00F30A6D"/>
    <w:rsid w:val="00F3148E"/>
    <w:rsid w:val="00F31EDE"/>
    <w:rsid w:val="00F337EE"/>
    <w:rsid w:val="00F33E25"/>
    <w:rsid w:val="00F348D1"/>
    <w:rsid w:val="00F35D80"/>
    <w:rsid w:val="00F36387"/>
    <w:rsid w:val="00F36D72"/>
    <w:rsid w:val="00F370DC"/>
    <w:rsid w:val="00F37CAE"/>
    <w:rsid w:val="00F409C1"/>
    <w:rsid w:val="00F4252F"/>
    <w:rsid w:val="00F42CD2"/>
    <w:rsid w:val="00F44B30"/>
    <w:rsid w:val="00F4524B"/>
    <w:rsid w:val="00F45A91"/>
    <w:rsid w:val="00F4662D"/>
    <w:rsid w:val="00F46852"/>
    <w:rsid w:val="00F47827"/>
    <w:rsid w:val="00F508EB"/>
    <w:rsid w:val="00F50A7D"/>
    <w:rsid w:val="00F50BDD"/>
    <w:rsid w:val="00F517D0"/>
    <w:rsid w:val="00F52B01"/>
    <w:rsid w:val="00F52C56"/>
    <w:rsid w:val="00F553AA"/>
    <w:rsid w:val="00F55DB1"/>
    <w:rsid w:val="00F562FD"/>
    <w:rsid w:val="00F56340"/>
    <w:rsid w:val="00F57C17"/>
    <w:rsid w:val="00F604AB"/>
    <w:rsid w:val="00F614A4"/>
    <w:rsid w:val="00F61D6B"/>
    <w:rsid w:val="00F63089"/>
    <w:rsid w:val="00F6566B"/>
    <w:rsid w:val="00F6698D"/>
    <w:rsid w:val="00F70915"/>
    <w:rsid w:val="00F71B8F"/>
    <w:rsid w:val="00F71DC5"/>
    <w:rsid w:val="00F72238"/>
    <w:rsid w:val="00F72A18"/>
    <w:rsid w:val="00F72AA1"/>
    <w:rsid w:val="00F748AC"/>
    <w:rsid w:val="00F75149"/>
    <w:rsid w:val="00F75950"/>
    <w:rsid w:val="00F75C86"/>
    <w:rsid w:val="00F763DF"/>
    <w:rsid w:val="00F77420"/>
    <w:rsid w:val="00F8337D"/>
    <w:rsid w:val="00F84FCE"/>
    <w:rsid w:val="00F87515"/>
    <w:rsid w:val="00F87663"/>
    <w:rsid w:val="00F905BE"/>
    <w:rsid w:val="00F905FF"/>
    <w:rsid w:val="00F90E3A"/>
    <w:rsid w:val="00F91D41"/>
    <w:rsid w:val="00F927D6"/>
    <w:rsid w:val="00F92BB4"/>
    <w:rsid w:val="00F935B7"/>
    <w:rsid w:val="00F943AA"/>
    <w:rsid w:val="00F95130"/>
    <w:rsid w:val="00F955B1"/>
    <w:rsid w:val="00F955F3"/>
    <w:rsid w:val="00F966D2"/>
    <w:rsid w:val="00F96D74"/>
    <w:rsid w:val="00F973E1"/>
    <w:rsid w:val="00FA0690"/>
    <w:rsid w:val="00FA0CC3"/>
    <w:rsid w:val="00FA19BA"/>
    <w:rsid w:val="00FA2116"/>
    <w:rsid w:val="00FA2121"/>
    <w:rsid w:val="00FA232E"/>
    <w:rsid w:val="00FA33AF"/>
    <w:rsid w:val="00FA3CF6"/>
    <w:rsid w:val="00FA4F46"/>
    <w:rsid w:val="00FA533C"/>
    <w:rsid w:val="00FA53C4"/>
    <w:rsid w:val="00FA6363"/>
    <w:rsid w:val="00FA6486"/>
    <w:rsid w:val="00FA6831"/>
    <w:rsid w:val="00FA744C"/>
    <w:rsid w:val="00FA7E82"/>
    <w:rsid w:val="00FB0A95"/>
    <w:rsid w:val="00FB12BB"/>
    <w:rsid w:val="00FB1AB9"/>
    <w:rsid w:val="00FB1C3F"/>
    <w:rsid w:val="00FB1D3D"/>
    <w:rsid w:val="00FB1DD7"/>
    <w:rsid w:val="00FB230B"/>
    <w:rsid w:val="00FB2ADB"/>
    <w:rsid w:val="00FB2F8F"/>
    <w:rsid w:val="00FB54ED"/>
    <w:rsid w:val="00FB57A0"/>
    <w:rsid w:val="00FB5B27"/>
    <w:rsid w:val="00FB5FB6"/>
    <w:rsid w:val="00FB6069"/>
    <w:rsid w:val="00FB6B8C"/>
    <w:rsid w:val="00FB793C"/>
    <w:rsid w:val="00FC0179"/>
    <w:rsid w:val="00FC04FF"/>
    <w:rsid w:val="00FC077F"/>
    <w:rsid w:val="00FC2038"/>
    <w:rsid w:val="00FC25F4"/>
    <w:rsid w:val="00FC3745"/>
    <w:rsid w:val="00FC4957"/>
    <w:rsid w:val="00FC5252"/>
    <w:rsid w:val="00FC52DB"/>
    <w:rsid w:val="00FC5E2D"/>
    <w:rsid w:val="00FC626C"/>
    <w:rsid w:val="00FC6B51"/>
    <w:rsid w:val="00FC6F3A"/>
    <w:rsid w:val="00FC77DA"/>
    <w:rsid w:val="00FD026A"/>
    <w:rsid w:val="00FD14F1"/>
    <w:rsid w:val="00FD156F"/>
    <w:rsid w:val="00FD315E"/>
    <w:rsid w:val="00FD35B2"/>
    <w:rsid w:val="00FD4095"/>
    <w:rsid w:val="00FD430F"/>
    <w:rsid w:val="00FD55D7"/>
    <w:rsid w:val="00FD669D"/>
    <w:rsid w:val="00FD68CB"/>
    <w:rsid w:val="00FD7482"/>
    <w:rsid w:val="00FE013B"/>
    <w:rsid w:val="00FE0DF3"/>
    <w:rsid w:val="00FE14C5"/>
    <w:rsid w:val="00FE1797"/>
    <w:rsid w:val="00FE26ED"/>
    <w:rsid w:val="00FE2883"/>
    <w:rsid w:val="00FE2DCF"/>
    <w:rsid w:val="00FE536A"/>
    <w:rsid w:val="00FE5A1C"/>
    <w:rsid w:val="00FE5D3B"/>
    <w:rsid w:val="00FE6E73"/>
    <w:rsid w:val="00FE7402"/>
    <w:rsid w:val="00FE7CB3"/>
    <w:rsid w:val="00FF0480"/>
    <w:rsid w:val="00FF1433"/>
    <w:rsid w:val="00FF1A61"/>
    <w:rsid w:val="00FF25E3"/>
    <w:rsid w:val="00FF2D1E"/>
    <w:rsid w:val="00FF30E6"/>
    <w:rsid w:val="00FF3624"/>
    <w:rsid w:val="00FF51CE"/>
    <w:rsid w:val="00FF6166"/>
    <w:rsid w:val="00FF668B"/>
    <w:rsid w:val="00FF7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00720"/>
  <w15:docId w15:val="{1E0C60EE-4E8F-4451-915E-17CDC70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87"/>
    <w:rPr>
      <w:rFonts w:ascii="Arial" w:hAnsi="Arial"/>
      <w:sz w:val="22"/>
    </w:rPr>
  </w:style>
  <w:style w:type="paragraph" w:styleId="Heading1">
    <w:name w:val="heading 1"/>
    <w:basedOn w:val="Normal"/>
    <w:next w:val="Normal"/>
    <w:qFormat/>
    <w:rsid w:val="008F3C14"/>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3C14"/>
    <w:pPr>
      <w:tabs>
        <w:tab w:val="center" w:pos="4536"/>
        <w:tab w:val="right" w:pos="9072"/>
      </w:tabs>
    </w:pPr>
  </w:style>
  <w:style w:type="paragraph" w:styleId="Footer">
    <w:name w:val="footer"/>
    <w:basedOn w:val="Normal"/>
    <w:link w:val="FooterChar"/>
    <w:uiPriority w:val="99"/>
    <w:rsid w:val="008F3C14"/>
    <w:pPr>
      <w:tabs>
        <w:tab w:val="center" w:pos="4536"/>
        <w:tab w:val="right" w:pos="9072"/>
      </w:tabs>
    </w:pPr>
    <w:rPr>
      <w:sz w:val="18"/>
    </w:rPr>
  </w:style>
  <w:style w:type="paragraph" w:customStyle="1" w:styleId="CharChar3Char">
    <w:name w:val="Char Char3 Char"/>
    <w:basedOn w:val="Normal"/>
    <w:rsid w:val="00982F22"/>
    <w:pPr>
      <w:spacing w:after="160" w:line="240" w:lineRule="exact"/>
    </w:pPr>
    <w:rPr>
      <w:rFonts w:ascii="Tahoma" w:hAnsi="Tahoma"/>
      <w:lang w:val="en-US" w:eastAsia="en-US"/>
    </w:rPr>
  </w:style>
  <w:style w:type="character" w:styleId="PageNumber">
    <w:name w:val="page number"/>
    <w:basedOn w:val="DefaultParagraphFont"/>
    <w:rsid w:val="008F3C14"/>
  </w:style>
  <w:style w:type="paragraph" w:customStyle="1" w:styleId="Briefhoofd">
    <w:name w:val="Briefhoofd"/>
    <w:basedOn w:val="Normal"/>
    <w:rsid w:val="008F3C14"/>
    <w:rPr>
      <w:sz w:val="18"/>
    </w:rPr>
  </w:style>
  <w:style w:type="paragraph" w:customStyle="1" w:styleId="Briefhoofdkop">
    <w:name w:val="Briefhoofdkop"/>
    <w:basedOn w:val="Normal"/>
    <w:rsid w:val="008F3C14"/>
    <w:rPr>
      <w:b/>
      <w:sz w:val="18"/>
    </w:rPr>
  </w:style>
  <w:style w:type="paragraph" w:styleId="ListParagraph">
    <w:name w:val="List Paragraph"/>
    <w:basedOn w:val="Normal"/>
    <w:uiPriority w:val="34"/>
    <w:qFormat/>
    <w:rsid w:val="00692280"/>
    <w:pPr>
      <w:ind w:left="720"/>
      <w:contextualSpacing/>
    </w:pPr>
    <w:rPr>
      <w:rFonts w:ascii="Times New Roman" w:hAnsi="Times New Roman"/>
      <w:sz w:val="24"/>
      <w:szCs w:val="24"/>
    </w:rPr>
  </w:style>
  <w:style w:type="character" w:styleId="Hyperlink">
    <w:name w:val="Hyperlink"/>
    <w:rsid w:val="00C01601"/>
    <w:rPr>
      <w:color w:val="0000FF"/>
      <w:u w:val="single"/>
    </w:rPr>
  </w:style>
  <w:style w:type="character" w:customStyle="1" w:styleId="FooterChar">
    <w:name w:val="Footer Char"/>
    <w:link w:val="Footer"/>
    <w:uiPriority w:val="99"/>
    <w:rsid w:val="003D7963"/>
    <w:rPr>
      <w:rFonts w:ascii="Arial" w:hAnsi="Arial"/>
      <w:sz w:val="18"/>
    </w:rPr>
  </w:style>
  <w:style w:type="character" w:styleId="CommentReference">
    <w:name w:val="annotation reference"/>
    <w:semiHidden/>
    <w:unhideWhenUsed/>
    <w:rsid w:val="007F46BF"/>
    <w:rPr>
      <w:sz w:val="16"/>
      <w:szCs w:val="16"/>
    </w:rPr>
  </w:style>
  <w:style w:type="paragraph" w:styleId="CommentText">
    <w:name w:val="annotation text"/>
    <w:basedOn w:val="Normal"/>
    <w:link w:val="CommentTextChar"/>
    <w:semiHidden/>
    <w:unhideWhenUsed/>
    <w:rsid w:val="007F46BF"/>
    <w:rPr>
      <w:sz w:val="20"/>
    </w:rPr>
  </w:style>
  <w:style w:type="character" w:customStyle="1" w:styleId="CommentTextChar">
    <w:name w:val="Comment Text Char"/>
    <w:link w:val="CommentText"/>
    <w:semiHidden/>
    <w:rsid w:val="007F46BF"/>
    <w:rPr>
      <w:rFonts w:ascii="Arial" w:hAnsi="Arial"/>
    </w:rPr>
  </w:style>
  <w:style w:type="paragraph" w:styleId="CommentSubject">
    <w:name w:val="annotation subject"/>
    <w:basedOn w:val="CommentText"/>
    <w:next w:val="CommentText"/>
    <w:link w:val="CommentSubjectChar"/>
    <w:semiHidden/>
    <w:unhideWhenUsed/>
    <w:rsid w:val="007F46BF"/>
    <w:rPr>
      <w:b/>
      <w:bCs/>
    </w:rPr>
  </w:style>
  <w:style w:type="character" w:customStyle="1" w:styleId="CommentSubjectChar">
    <w:name w:val="Comment Subject Char"/>
    <w:link w:val="CommentSubject"/>
    <w:semiHidden/>
    <w:rsid w:val="007F46BF"/>
    <w:rPr>
      <w:rFonts w:ascii="Arial" w:hAnsi="Arial"/>
      <w:b/>
      <w:bCs/>
    </w:rPr>
  </w:style>
  <w:style w:type="paragraph" w:styleId="BalloonText">
    <w:name w:val="Balloon Text"/>
    <w:basedOn w:val="Normal"/>
    <w:link w:val="BalloonTextChar"/>
    <w:semiHidden/>
    <w:unhideWhenUsed/>
    <w:rsid w:val="007F46BF"/>
    <w:rPr>
      <w:rFonts w:ascii="Tahoma" w:hAnsi="Tahoma" w:cs="Tahoma"/>
      <w:sz w:val="16"/>
      <w:szCs w:val="16"/>
    </w:rPr>
  </w:style>
  <w:style w:type="character" w:customStyle="1" w:styleId="BalloonTextChar">
    <w:name w:val="Balloon Text Char"/>
    <w:link w:val="BalloonText"/>
    <w:semiHidden/>
    <w:rsid w:val="007F46BF"/>
    <w:rPr>
      <w:rFonts w:ascii="Tahoma" w:hAnsi="Tahoma" w:cs="Tahoma"/>
      <w:sz w:val="16"/>
      <w:szCs w:val="16"/>
    </w:rPr>
  </w:style>
  <w:style w:type="character" w:styleId="Emphasis">
    <w:name w:val="Emphasis"/>
    <w:basedOn w:val="DefaultParagraphFont"/>
    <w:qFormat/>
    <w:rsid w:val="008542AC"/>
    <w:rPr>
      <w:i/>
      <w:iCs/>
    </w:rPr>
  </w:style>
  <w:style w:type="character" w:customStyle="1" w:styleId="Onopgelostemelding1">
    <w:name w:val="Onopgeloste melding1"/>
    <w:basedOn w:val="DefaultParagraphFont"/>
    <w:uiPriority w:val="99"/>
    <w:semiHidden/>
    <w:unhideWhenUsed/>
    <w:rsid w:val="004A12FA"/>
    <w:rPr>
      <w:color w:val="605E5C"/>
      <w:shd w:val="clear" w:color="auto" w:fill="E1DFDD"/>
    </w:rPr>
  </w:style>
  <w:style w:type="paragraph" w:styleId="NoSpacing">
    <w:name w:val="No Spacing"/>
    <w:uiPriority w:val="1"/>
    <w:qFormat/>
    <w:rsid w:val="009A0C2A"/>
    <w:rPr>
      <w:rFonts w:ascii="Spranq eco sans" w:eastAsia="Calibri" w:hAnsi="Spranq eco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4967">
      <w:bodyDiv w:val="1"/>
      <w:marLeft w:val="0"/>
      <w:marRight w:val="0"/>
      <w:marTop w:val="0"/>
      <w:marBottom w:val="0"/>
      <w:divBdr>
        <w:top w:val="none" w:sz="0" w:space="0" w:color="auto"/>
        <w:left w:val="none" w:sz="0" w:space="0" w:color="auto"/>
        <w:bottom w:val="none" w:sz="0" w:space="0" w:color="auto"/>
        <w:right w:val="none" w:sz="0" w:space="0" w:color="auto"/>
      </w:divBdr>
    </w:div>
    <w:div w:id="31855930">
      <w:bodyDiv w:val="1"/>
      <w:marLeft w:val="0"/>
      <w:marRight w:val="0"/>
      <w:marTop w:val="0"/>
      <w:marBottom w:val="0"/>
      <w:divBdr>
        <w:top w:val="none" w:sz="0" w:space="0" w:color="auto"/>
        <w:left w:val="none" w:sz="0" w:space="0" w:color="auto"/>
        <w:bottom w:val="none" w:sz="0" w:space="0" w:color="auto"/>
        <w:right w:val="none" w:sz="0" w:space="0" w:color="auto"/>
      </w:divBdr>
    </w:div>
    <w:div w:id="63992691">
      <w:bodyDiv w:val="1"/>
      <w:marLeft w:val="0"/>
      <w:marRight w:val="0"/>
      <w:marTop w:val="0"/>
      <w:marBottom w:val="0"/>
      <w:divBdr>
        <w:top w:val="none" w:sz="0" w:space="0" w:color="auto"/>
        <w:left w:val="none" w:sz="0" w:space="0" w:color="auto"/>
        <w:bottom w:val="none" w:sz="0" w:space="0" w:color="auto"/>
        <w:right w:val="none" w:sz="0" w:space="0" w:color="auto"/>
      </w:divBdr>
    </w:div>
    <w:div w:id="66612563">
      <w:bodyDiv w:val="1"/>
      <w:marLeft w:val="0"/>
      <w:marRight w:val="0"/>
      <w:marTop w:val="0"/>
      <w:marBottom w:val="0"/>
      <w:divBdr>
        <w:top w:val="none" w:sz="0" w:space="0" w:color="auto"/>
        <w:left w:val="none" w:sz="0" w:space="0" w:color="auto"/>
        <w:bottom w:val="none" w:sz="0" w:space="0" w:color="auto"/>
        <w:right w:val="none" w:sz="0" w:space="0" w:color="auto"/>
      </w:divBdr>
    </w:div>
    <w:div w:id="69428218">
      <w:bodyDiv w:val="1"/>
      <w:marLeft w:val="0"/>
      <w:marRight w:val="0"/>
      <w:marTop w:val="0"/>
      <w:marBottom w:val="0"/>
      <w:divBdr>
        <w:top w:val="none" w:sz="0" w:space="0" w:color="auto"/>
        <w:left w:val="none" w:sz="0" w:space="0" w:color="auto"/>
        <w:bottom w:val="none" w:sz="0" w:space="0" w:color="auto"/>
        <w:right w:val="none" w:sz="0" w:space="0" w:color="auto"/>
      </w:divBdr>
    </w:div>
    <w:div w:id="90005866">
      <w:bodyDiv w:val="1"/>
      <w:marLeft w:val="0"/>
      <w:marRight w:val="0"/>
      <w:marTop w:val="0"/>
      <w:marBottom w:val="0"/>
      <w:divBdr>
        <w:top w:val="none" w:sz="0" w:space="0" w:color="auto"/>
        <w:left w:val="none" w:sz="0" w:space="0" w:color="auto"/>
        <w:bottom w:val="none" w:sz="0" w:space="0" w:color="auto"/>
        <w:right w:val="none" w:sz="0" w:space="0" w:color="auto"/>
      </w:divBdr>
    </w:div>
    <w:div w:id="159665625">
      <w:bodyDiv w:val="1"/>
      <w:marLeft w:val="0"/>
      <w:marRight w:val="0"/>
      <w:marTop w:val="0"/>
      <w:marBottom w:val="0"/>
      <w:divBdr>
        <w:top w:val="none" w:sz="0" w:space="0" w:color="auto"/>
        <w:left w:val="none" w:sz="0" w:space="0" w:color="auto"/>
        <w:bottom w:val="none" w:sz="0" w:space="0" w:color="auto"/>
        <w:right w:val="none" w:sz="0" w:space="0" w:color="auto"/>
      </w:divBdr>
    </w:div>
    <w:div w:id="194969619">
      <w:bodyDiv w:val="1"/>
      <w:marLeft w:val="0"/>
      <w:marRight w:val="0"/>
      <w:marTop w:val="0"/>
      <w:marBottom w:val="0"/>
      <w:divBdr>
        <w:top w:val="none" w:sz="0" w:space="0" w:color="auto"/>
        <w:left w:val="none" w:sz="0" w:space="0" w:color="auto"/>
        <w:bottom w:val="none" w:sz="0" w:space="0" w:color="auto"/>
        <w:right w:val="none" w:sz="0" w:space="0" w:color="auto"/>
      </w:divBdr>
    </w:div>
    <w:div w:id="197014829">
      <w:bodyDiv w:val="1"/>
      <w:marLeft w:val="0"/>
      <w:marRight w:val="0"/>
      <w:marTop w:val="0"/>
      <w:marBottom w:val="0"/>
      <w:divBdr>
        <w:top w:val="none" w:sz="0" w:space="0" w:color="auto"/>
        <w:left w:val="none" w:sz="0" w:space="0" w:color="auto"/>
        <w:bottom w:val="none" w:sz="0" w:space="0" w:color="auto"/>
        <w:right w:val="none" w:sz="0" w:space="0" w:color="auto"/>
      </w:divBdr>
    </w:div>
    <w:div w:id="239222053">
      <w:bodyDiv w:val="1"/>
      <w:marLeft w:val="0"/>
      <w:marRight w:val="0"/>
      <w:marTop w:val="0"/>
      <w:marBottom w:val="0"/>
      <w:divBdr>
        <w:top w:val="none" w:sz="0" w:space="0" w:color="auto"/>
        <w:left w:val="none" w:sz="0" w:space="0" w:color="auto"/>
        <w:bottom w:val="none" w:sz="0" w:space="0" w:color="auto"/>
        <w:right w:val="none" w:sz="0" w:space="0" w:color="auto"/>
      </w:divBdr>
    </w:div>
    <w:div w:id="239945938">
      <w:bodyDiv w:val="1"/>
      <w:marLeft w:val="0"/>
      <w:marRight w:val="0"/>
      <w:marTop w:val="0"/>
      <w:marBottom w:val="0"/>
      <w:divBdr>
        <w:top w:val="none" w:sz="0" w:space="0" w:color="auto"/>
        <w:left w:val="none" w:sz="0" w:space="0" w:color="auto"/>
        <w:bottom w:val="none" w:sz="0" w:space="0" w:color="auto"/>
        <w:right w:val="none" w:sz="0" w:space="0" w:color="auto"/>
      </w:divBdr>
    </w:div>
    <w:div w:id="247344893">
      <w:bodyDiv w:val="1"/>
      <w:marLeft w:val="0"/>
      <w:marRight w:val="0"/>
      <w:marTop w:val="0"/>
      <w:marBottom w:val="0"/>
      <w:divBdr>
        <w:top w:val="none" w:sz="0" w:space="0" w:color="auto"/>
        <w:left w:val="none" w:sz="0" w:space="0" w:color="auto"/>
        <w:bottom w:val="none" w:sz="0" w:space="0" w:color="auto"/>
        <w:right w:val="none" w:sz="0" w:space="0" w:color="auto"/>
      </w:divBdr>
    </w:div>
    <w:div w:id="257255328">
      <w:bodyDiv w:val="1"/>
      <w:marLeft w:val="0"/>
      <w:marRight w:val="0"/>
      <w:marTop w:val="0"/>
      <w:marBottom w:val="0"/>
      <w:divBdr>
        <w:top w:val="none" w:sz="0" w:space="0" w:color="auto"/>
        <w:left w:val="none" w:sz="0" w:space="0" w:color="auto"/>
        <w:bottom w:val="none" w:sz="0" w:space="0" w:color="auto"/>
        <w:right w:val="none" w:sz="0" w:space="0" w:color="auto"/>
      </w:divBdr>
    </w:div>
    <w:div w:id="265122198">
      <w:bodyDiv w:val="1"/>
      <w:marLeft w:val="0"/>
      <w:marRight w:val="0"/>
      <w:marTop w:val="0"/>
      <w:marBottom w:val="0"/>
      <w:divBdr>
        <w:top w:val="none" w:sz="0" w:space="0" w:color="auto"/>
        <w:left w:val="none" w:sz="0" w:space="0" w:color="auto"/>
        <w:bottom w:val="none" w:sz="0" w:space="0" w:color="auto"/>
        <w:right w:val="none" w:sz="0" w:space="0" w:color="auto"/>
      </w:divBdr>
    </w:div>
    <w:div w:id="274748185">
      <w:bodyDiv w:val="1"/>
      <w:marLeft w:val="0"/>
      <w:marRight w:val="0"/>
      <w:marTop w:val="0"/>
      <w:marBottom w:val="0"/>
      <w:divBdr>
        <w:top w:val="none" w:sz="0" w:space="0" w:color="auto"/>
        <w:left w:val="none" w:sz="0" w:space="0" w:color="auto"/>
        <w:bottom w:val="none" w:sz="0" w:space="0" w:color="auto"/>
        <w:right w:val="none" w:sz="0" w:space="0" w:color="auto"/>
      </w:divBdr>
    </w:div>
    <w:div w:id="275449804">
      <w:bodyDiv w:val="1"/>
      <w:marLeft w:val="0"/>
      <w:marRight w:val="0"/>
      <w:marTop w:val="0"/>
      <w:marBottom w:val="0"/>
      <w:divBdr>
        <w:top w:val="none" w:sz="0" w:space="0" w:color="auto"/>
        <w:left w:val="none" w:sz="0" w:space="0" w:color="auto"/>
        <w:bottom w:val="none" w:sz="0" w:space="0" w:color="auto"/>
        <w:right w:val="none" w:sz="0" w:space="0" w:color="auto"/>
      </w:divBdr>
    </w:div>
    <w:div w:id="282149588">
      <w:bodyDiv w:val="1"/>
      <w:marLeft w:val="0"/>
      <w:marRight w:val="0"/>
      <w:marTop w:val="0"/>
      <w:marBottom w:val="0"/>
      <w:divBdr>
        <w:top w:val="none" w:sz="0" w:space="0" w:color="auto"/>
        <w:left w:val="none" w:sz="0" w:space="0" w:color="auto"/>
        <w:bottom w:val="none" w:sz="0" w:space="0" w:color="auto"/>
        <w:right w:val="none" w:sz="0" w:space="0" w:color="auto"/>
      </w:divBdr>
    </w:div>
    <w:div w:id="295989954">
      <w:bodyDiv w:val="1"/>
      <w:marLeft w:val="0"/>
      <w:marRight w:val="0"/>
      <w:marTop w:val="0"/>
      <w:marBottom w:val="0"/>
      <w:divBdr>
        <w:top w:val="none" w:sz="0" w:space="0" w:color="auto"/>
        <w:left w:val="none" w:sz="0" w:space="0" w:color="auto"/>
        <w:bottom w:val="none" w:sz="0" w:space="0" w:color="auto"/>
        <w:right w:val="none" w:sz="0" w:space="0" w:color="auto"/>
      </w:divBdr>
    </w:div>
    <w:div w:id="302781656">
      <w:bodyDiv w:val="1"/>
      <w:marLeft w:val="0"/>
      <w:marRight w:val="0"/>
      <w:marTop w:val="0"/>
      <w:marBottom w:val="0"/>
      <w:divBdr>
        <w:top w:val="none" w:sz="0" w:space="0" w:color="auto"/>
        <w:left w:val="none" w:sz="0" w:space="0" w:color="auto"/>
        <w:bottom w:val="none" w:sz="0" w:space="0" w:color="auto"/>
        <w:right w:val="none" w:sz="0" w:space="0" w:color="auto"/>
      </w:divBdr>
    </w:div>
    <w:div w:id="316960838">
      <w:bodyDiv w:val="1"/>
      <w:marLeft w:val="0"/>
      <w:marRight w:val="0"/>
      <w:marTop w:val="0"/>
      <w:marBottom w:val="0"/>
      <w:divBdr>
        <w:top w:val="none" w:sz="0" w:space="0" w:color="auto"/>
        <w:left w:val="none" w:sz="0" w:space="0" w:color="auto"/>
        <w:bottom w:val="none" w:sz="0" w:space="0" w:color="auto"/>
        <w:right w:val="none" w:sz="0" w:space="0" w:color="auto"/>
      </w:divBdr>
    </w:div>
    <w:div w:id="372119981">
      <w:bodyDiv w:val="1"/>
      <w:marLeft w:val="0"/>
      <w:marRight w:val="0"/>
      <w:marTop w:val="0"/>
      <w:marBottom w:val="0"/>
      <w:divBdr>
        <w:top w:val="none" w:sz="0" w:space="0" w:color="auto"/>
        <w:left w:val="none" w:sz="0" w:space="0" w:color="auto"/>
        <w:bottom w:val="none" w:sz="0" w:space="0" w:color="auto"/>
        <w:right w:val="none" w:sz="0" w:space="0" w:color="auto"/>
      </w:divBdr>
    </w:div>
    <w:div w:id="389155844">
      <w:bodyDiv w:val="1"/>
      <w:marLeft w:val="0"/>
      <w:marRight w:val="0"/>
      <w:marTop w:val="0"/>
      <w:marBottom w:val="0"/>
      <w:divBdr>
        <w:top w:val="none" w:sz="0" w:space="0" w:color="auto"/>
        <w:left w:val="none" w:sz="0" w:space="0" w:color="auto"/>
        <w:bottom w:val="none" w:sz="0" w:space="0" w:color="auto"/>
        <w:right w:val="none" w:sz="0" w:space="0" w:color="auto"/>
      </w:divBdr>
    </w:div>
    <w:div w:id="427195949">
      <w:bodyDiv w:val="1"/>
      <w:marLeft w:val="0"/>
      <w:marRight w:val="0"/>
      <w:marTop w:val="0"/>
      <w:marBottom w:val="0"/>
      <w:divBdr>
        <w:top w:val="none" w:sz="0" w:space="0" w:color="auto"/>
        <w:left w:val="none" w:sz="0" w:space="0" w:color="auto"/>
        <w:bottom w:val="none" w:sz="0" w:space="0" w:color="auto"/>
        <w:right w:val="none" w:sz="0" w:space="0" w:color="auto"/>
      </w:divBdr>
    </w:div>
    <w:div w:id="475414959">
      <w:bodyDiv w:val="1"/>
      <w:marLeft w:val="0"/>
      <w:marRight w:val="0"/>
      <w:marTop w:val="0"/>
      <w:marBottom w:val="0"/>
      <w:divBdr>
        <w:top w:val="none" w:sz="0" w:space="0" w:color="auto"/>
        <w:left w:val="none" w:sz="0" w:space="0" w:color="auto"/>
        <w:bottom w:val="none" w:sz="0" w:space="0" w:color="auto"/>
        <w:right w:val="none" w:sz="0" w:space="0" w:color="auto"/>
      </w:divBdr>
    </w:div>
    <w:div w:id="481385131">
      <w:bodyDiv w:val="1"/>
      <w:marLeft w:val="0"/>
      <w:marRight w:val="0"/>
      <w:marTop w:val="0"/>
      <w:marBottom w:val="0"/>
      <w:divBdr>
        <w:top w:val="none" w:sz="0" w:space="0" w:color="auto"/>
        <w:left w:val="none" w:sz="0" w:space="0" w:color="auto"/>
        <w:bottom w:val="none" w:sz="0" w:space="0" w:color="auto"/>
        <w:right w:val="none" w:sz="0" w:space="0" w:color="auto"/>
      </w:divBdr>
    </w:div>
    <w:div w:id="503007831">
      <w:bodyDiv w:val="1"/>
      <w:marLeft w:val="0"/>
      <w:marRight w:val="0"/>
      <w:marTop w:val="0"/>
      <w:marBottom w:val="0"/>
      <w:divBdr>
        <w:top w:val="none" w:sz="0" w:space="0" w:color="auto"/>
        <w:left w:val="none" w:sz="0" w:space="0" w:color="auto"/>
        <w:bottom w:val="none" w:sz="0" w:space="0" w:color="auto"/>
        <w:right w:val="none" w:sz="0" w:space="0" w:color="auto"/>
      </w:divBdr>
    </w:div>
    <w:div w:id="511994542">
      <w:bodyDiv w:val="1"/>
      <w:marLeft w:val="0"/>
      <w:marRight w:val="0"/>
      <w:marTop w:val="0"/>
      <w:marBottom w:val="0"/>
      <w:divBdr>
        <w:top w:val="none" w:sz="0" w:space="0" w:color="auto"/>
        <w:left w:val="none" w:sz="0" w:space="0" w:color="auto"/>
        <w:bottom w:val="none" w:sz="0" w:space="0" w:color="auto"/>
        <w:right w:val="none" w:sz="0" w:space="0" w:color="auto"/>
      </w:divBdr>
    </w:div>
    <w:div w:id="520778132">
      <w:bodyDiv w:val="1"/>
      <w:marLeft w:val="0"/>
      <w:marRight w:val="0"/>
      <w:marTop w:val="0"/>
      <w:marBottom w:val="0"/>
      <w:divBdr>
        <w:top w:val="none" w:sz="0" w:space="0" w:color="auto"/>
        <w:left w:val="none" w:sz="0" w:space="0" w:color="auto"/>
        <w:bottom w:val="none" w:sz="0" w:space="0" w:color="auto"/>
        <w:right w:val="none" w:sz="0" w:space="0" w:color="auto"/>
      </w:divBdr>
    </w:div>
    <w:div w:id="558326858">
      <w:bodyDiv w:val="1"/>
      <w:marLeft w:val="0"/>
      <w:marRight w:val="0"/>
      <w:marTop w:val="0"/>
      <w:marBottom w:val="0"/>
      <w:divBdr>
        <w:top w:val="none" w:sz="0" w:space="0" w:color="auto"/>
        <w:left w:val="none" w:sz="0" w:space="0" w:color="auto"/>
        <w:bottom w:val="none" w:sz="0" w:space="0" w:color="auto"/>
        <w:right w:val="none" w:sz="0" w:space="0" w:color="auto"/>
      </w:divBdr>
    </w:div>
    <w:div w:id="582180009">
      <w:bodyDiv w:val="1"/>
      <w:marLeft w:val="0"/>
      <w:marRight w:val="0"/>
      <w:marTop w:val="0"/>
      <w:marBottom w:val="0"/>
      <w:divBdr>
        <w:top w:val="none" w:sz="0" w:space="0" w:color="auto"/>
        <w:left w:val="none" w:sz="0" w:space="0" w:color="auto"/>
        <w:bottom w:val="none" w:sz="0" w:space="0" w:color="auto"/>
        <w:right w:val="none" w:sz="0" w:space="0" w:color="auto"/>
      </w:divBdr>
    </w:div>
    <w:div w:id="590700328">
      <w:bodyDiv w:val="1"/>
      <w:marLeft w:val="0"/>
      <w:marRight w:val="0"/>
      <w:marTop w:val="0"/>
      <w:marBottom w:val="0"/>
      <w:divBdr>
        <w:top w:val="none" w:sz="0" w:space="0" w:color="auto"/>
        <w:left w:val="none" w:sz="0" w:space="0" w:color="auto"/>
        <w:bottom w:val="none" w:sz="0" w:space="0" w:color="auto"/>
        <w:right w:val="none" w:sz="0" w:space="0" w:color="auto"/>
      </w:divBdr>
    </w:div>
    <w:div w:id="600526849">
      <w:bodyDiv w:val="1"/>
      <w:marLeft w:val="0"/>
      <w:marRight w:val="0"/>
      <w:marTop w:val="0"/>
      <w:marBottom w:val="0"/>
      <w:divBdr>
        <w:top w:val="none" w:sz="0" w:space="0" w:color="auto"/>
        <w:left w:val="none" w:sz="0" w:space="0" w:color="auto"/>
        <w:bottom w:val="none" w:sz="0" w:space="0" w:color="auto"/>
        <w:right w:val="none" w:sz="0" w:space="0" w:color="auto"/>
      </w:divBdr>
    </w:div>
    <w:div w:id="609505835">
      <w:bodyDiv w:val="1"/>
      <w:marLeft w:val="0"/>
      <w:marRight w:val="0"/>
      <w:marTop w:val="0"/>
      <w:marBottom w:val="0"/>
      <w:divBdr>
        <w:top w:val="none" w:sz="0" w:space="0" w:color="auto"/>
        <w:left w:val="none" w:sz="0" w:space="0" w:color="auto"/>
        <w:bottom w:val="none" w:sz="0" w:space="0" w:color="auto"/>
        <w:right w:val="none" w:sz="0" w:space="0" w:color="auto"/>
      </w:divBdr>
    </w:div>
    <w:div w:id="615404000">
      <w:bodyDiv w:val="1"/>
      <w:marLeft w:val="0"/>
      <w:marRight w:val="0"/>
      <w:marTop w:val="0"/>
      <w:marBottom w:val="0"/>
      <w:divBdr>
        <w:top w:val="none" w:sz="0" w:space="0" w:color="auto"/>
        <w:left w:val="none" w:sz="0" w:space="0" w:color="auto"/>
        <w:bottom w:val="none" w:sz="0" w:space="0" w:color="auto"/>
        <w:right w:val="none" w:sz="0" w:space="0" w:color="auto"/>
      </w:divBdr>
    </w:div>
    <w:div w:id="624699540">
      <w:bodyDiv w:val="1"/>
      <w:marLeft w:val="0"/>
      <w:marRight w:val="0"/>
      <w:marTop w:val="0"/>
      <w:marBottom w:val="0"/>
      <w:divBdr>
        <w:top w:val="none" w:sz="0" w:space="0" w:color="auto"/>
        <w:left w:val="none" w:sz="0" w:space="0" w:color="auto"/>
        <w:bottom w:val="none" w:sz="0" w:space="0" w:color="auto"/>
        <w:right w:val="none" w:sz="0" w:space="0" w:color="auto"/>
      </w:divBdr>
    </w:div>
    <w:div w:id="662313665">
      <w:bodyDiv w:val="1"/>
      <w:marLeft w:val="0"/>
      <w:marRight w:val="0"/>
      <w:marTop w:val="0"/>
      <w:marBottom w:val="0"/>
      <w:divBdr>
        <w:top w:val="none" w:sz="0" w:space="0" w:color="auto"/>
        <w:left w:val="none" w:sz="0" w:space="0" w:color="auto"/>
        <w:bottom w:val="none" w:sz="0" w:space="0" w:color="auto"/>
        <w:right w:val="none" w:sz="0" w:space="0" w:color="auto"/>
      </w:divBdr>
    </w:div>
    <w:div w:id="670060634">
      <w:bodyDiv w:val="1"/>
      <w:marLeft w:val="0"/>
      <w:marRight w:val="0"/>
      <w:marTop w:val="0"/>
      <w:marBottom w:val="0"/>
      <w:divBdr>
        <w:top w:val="none" w:sz="0" w:space="0" w:color="auto"/>
        <w:left w:val="none" w:sz="0" w:space="0" w:color="auto"/>
        <w:bottom w:val="none" w:sz="0" w:space="0" w:color="auto"/>
        <w:right w:val="none" w:sz="0" w:space="0" w:color="auto"/>
      </w:divBdr>
    </w:div>
    <w:div w:id="707682347">
      <w:bodyDiv w:val="1"/>
      <w:marLeft w:val="0"/>
      <w:marRight w:val="0"/>
      <w:marTop w:val="0"/>
      <w:marBottom w:val="0"/>
      <w:divBdr>
        <w:top w:val="none" w:sz="0" w:space="0" w:color="auto"/>
        <w:left w:val="none" w:sz="0" w:space="0" w:color="auto"/>
        <w:bottom w:val="none" w:sz="0" w:space="0" w:color="auto"/>
        <w:right w:val="none" w:sz="0" w:space="0" w:color="auto"/>
      </w:divBdr>
    </w:div>
    <w:div w:id="725302865">
      <w:bodyDiv w:val="1"/>
      <w:marLeft w:val="0"/>
      <w:marRight w:val="0"/>
      <w:marTop w:val="0"/>
      <w:marBottom w:val="0"/>
      <w:divBdr>
        <w:top w:val="none" w:sz="0" w:space="0" w:color="auto"/>
        <w:left w:val="none" w:sz="0" w:space="0" w:color="auto"/>
        <w:bottom w:val="none" w:sz="0" w:space="0" w:color="auto"/>
        <w:right w:val="none" w:sz="0" w:space="0" w:color="auto"/>
      </w:divBdr>
    </w:div>
    <w:div w:id="729186141">
      <w:bodyDiv w:val="1"/>
      <w:marLeft w:val="0"/>
      <w:marRight w:val="0"/>
      <w:marTop w:val="0"/>
      <w:marBottom w:val="0"/>
      <w:divBdr>
        <w:top w:val="none" w:sz="0" w:space="0" w:color="auto"/>
        <w:left w:val="none" w:sz="0" w:space="0" w:color="auto"/>
        <w:bottom w:val="none" w:sz="0" w:space="0" w:color="auto"/>
        <w:right w:val="none" w:sz="0" w:space="0" w:color="auto"/>
      </w:divBdr>
    </w:div>
    <w:div w:id="732504480">
      <w:bodyDiv w:val="1"/>
      <w:marLeft w:val="0"/>
      <w:marRight w:val="0"/>
      <w:marTop w:val="0"/>
      <w:marBottom w:val="0"/>
      <w:divBdr>
        <w:top w:val="none" w:sz="0" w:space="0" w:color="auto"/>
        <w:left w:val="none" w:sz="0" w:space="0" w:color="auto"/>
        <w:bottom w:val="none" w:sz="0" w:space="0" w:color="auto"/>
        <w:right w:val="none" w:sz="0" w:space="0" w:color="auto"/>
      </w:divBdr>
    </w:div>
    <w:div w:id="746153514">
      <w:bodyDiv w:val="1"/>
      <w:marLeft w:val="0"/>
      <w:marRight w:val="0"/>
      <w:marTop w:val="0"/>
      <w:marBottom w:val="0"/>
      <w:divBdr>
        <w:top w:val="none" w:sz="0" w:space="0" w:color="auto"/>
        <w:left w:val="none" w:sz="0" w:space="0" w:color="auto"/>
        <w:bottom w:val="none" w:sz="0" w:space="0" w:color="auto"/>
        <w:right w:val="none" w:sz="0" w:space="0" w:color="auto"/>
      </w:divBdr>
    </w:div>
    <w:div w:id="766853319">
      <w:bodyDiv w:val="1"/>
      <w:marLeft w:val="0"/>
      <w:marRight w:val="0"/>
      <w:marTop w:val="0"/>
      <w:marBottom w:val="0"/>
      <w:divBdr>
        <w:top w:val="none" w:sz="0" w:space="0" w:color="auto"/>
        <w:left w:val="none" w:sz="0" w:space="0" w:color="auto"/>
        <w:bottom w:val="none" w:sz="0" w:space="0" w:color="auto"/>
        <w:right w:val="none" w:sz="0" w:space="0" w:color="auto"/>
      </w:divBdr>
    </w:div>
    <w:div w:id="797603918">
      <w:bodyDiv w:val="1"/>
      <w:marLeft w:val="0"/>
      <w:marRight w:val="0"/>
      <w:marTop w:val="0"/>
      <w:marBottom w:val="0"/>
      <w:divBdr>
        <w:top w:val="none" w:sz="0" w:space="0" w:color="auto"/>
        <w:left w:val="none" w:sz="0" w:space="0" w:color="auto"/>
        <w:bottom w:val="none" w:sz="0" w:space="0" w:color="auto"/>
        <w:right w:val="none" w:sz="0" w:space="0" w:color="auto"/>
      </w:divBdr>
    </w:div>
    <w:div w:id="822624336">
      <w:bodyDiv w:val="1"/>
      <w:marLeft w:val="0"/>
      <w:marRight w:val="0"/>
      <w:marTop w:val="0"/>
      <w:marBottom w:val="0"/>
      <w:divBdr>
        <w:top w:val="none" w:sz="0" w:space="0" w:color="auto"/>
        <w:left w:val="none" w:sz="0" w:space="0" w:color="auto"/>
        <w:bottom w:val="none" w:sz="0" w:space="0" w:color="auto"/>
        <w:right w:val="none" w:sz="0" w:space="0" w:color="auto"/>
      </w:divBdr>
    </w:div>
    <w:div w:id="832992539">
      <w:bodyDiv w:val="1"/>
      <w:marLeft w:val="0"/>
      <w:marRight w:val="0"/>
      <w:marTop w:val="0"/>
      <w:marBottom w:val="0"/>
      <w:divBdr>
        <w:top w:val="none" w:sz="0" w:space="0" w:color="auto"/>
        <w:left w:val="none" w:sz="0" w:space="0" w:color="auto"/>
        <w:bottom w:val="none" w:sz="0" w:space="0" w:color="auto"/>
        <w:right w:val="none" w:sz="0" w:space="0" w:color="auto"/>
      </w:divBdr>
    </w:div>
    <w:div w:id="849176744">
      <w:bodyDiv w:val="1"/>
      <w:marLeft w:val="0"/>
      <w:marRight w:val="0"/>
      <w:marTop w:val="0"/>
      <w:marBottom w:val="0"/>
      <w:divBdr>
        <w:top w:val="none" w:sz="0" w:space="0" w:color="auto"/>
        <w:left w:val="none" w:sz="0" w:space="0" w:color="auto"/>
        <w:bottom w:val="none" w:sz="0" w:space="0" w:color="auto"/>
        <w:right w:val="none" w:sz="0" w:space="0" w:color="auto"/>
      </w:divBdr>
    </w:div>
    <w:div w:id="851148416">
      <w:bodyDiv w:val="1"/>
      <w:marLeft w:val="0"/>
      <w:marRight w:val="0"/>
      <w:marTop w:val="0"/>
      <w:marBottom w:val="0"/>
      <w:divBdr>
        <w:top w:val="none" w:sz="0" w:space="0" w:color="auto"/>
        <w:left w:val="none" w:sz="0" w:space="0" w:color="auto"/>
        <w:bottom w:val="none" w:sz="0" w:space="0" w:color="auto"/>
        <w:right w:val="none" w:sz="0" w:space="0" w:color="auto"/>
      </w:divBdr>
    </w:div>
    <w:div w:id="856313113">
      <w:bodyDiv w:val="1"/>
      <w:marLeft w:val="0"/>
      <w:marRight w:val="0"/>
      <w:marTop w:val="0"/>
      <w:marBottom w:val="0"/>
      <w:divBdr>
        <w:top w:val="none" w:sz="0" w:space="0" w:color="auto"/>
        <w:left w:val="none" w:sz="0" w:space="0" w:color="auto"/>
        <w:bottom w:val="none" w:sz="0" w:space="0" w:color="auto"/>
        <w:right w:val="none" w:sz="0" w:space="0" w:color="auto"/>
      </w:divBdr>
    </w:div>
    <w:div w:id="868643157">
      <w:bodyDiv w:val="1"/>
      <w:marLeft w:val="0"/>
      <w:marRight w:val="0"/>
      <w:marTop w:val="0"/>
      <w:marBottom w:val="0"/>
      <w:divBdr>
        <w:top w:val="none" w:sz="0" w:space="0" w:color="auto"/>
        <w:left w:val="none" w:sz="0" w:space="0" w:color="auto"/>
        <w:bottom w:val="none" w:sz="0" w:space="0" w:color="auto"/>
        <w:right w:val="none" w:sz="0" w:space="0" w:color="auto"/>
      </w:divBdr>
    </w:div>
    <w:div w:id="875390877">
      <w:bodyDiv w:val="1"/>
      <w:marLeft w:val="0"/>
      <w:marRight w:val="0"/>
      <w:marTop w:val="0"/>
      <w:marBottom w:val="0"/>
      <w:divBdr>
        <w:top w:val="none" w:sz="0" w:space="0" w:color="auto"/>
        <w:left w:val="none" w:sz="0" w:space="0" w:color="auto"/>
        <w:bottom w:val="none" w:sz="0" w:space="0" w:color="auto"/>
        <w:right w:val="none" w:sz="0" w:space="0" w:color="auto"/>
      </w:divBdr>
    </w:div>
    <w:div w:id="881555211">
      <w:bodyDiv w:val="1"/>
      <w:marLeft w:val="0"/>
      <w:marRight w:val="0"/>
      <w:marTop w:val="0"/>
      <w:marBottom w:val="0"/>
      <w:divBdr>
        <w:top w:val="none" w:sz="0" w:space="0" w:color="auto"/>
        <w:left w:val="none" w:sz="0" w:space="0" w:color="auto"/>
        <w:bottom w:val="none" w:sz="0" w:space="0" w:color="auto"/>
        <w:right w:val="none" w:sz="0" w:space="0" w:color="auto"/>
      </w:divBdr>
    </w:div>
    <w:div w:id="888880976">
      <w:bodyDiv w:val="1"/>
      <w:marLeft w:val="0"/>
      <w:marRight w:val="0"/>
      <w:marTop w:val="0"/>
      <w:marBottom w:val="0"/>
      <w:divBdr>
        <w:top w:val="none" w:sz="0" w:space="0" w:color="auto"/>
        <w:left w:val="none" w:sz="0" w:space="0" w:color="auto"/>
        <w:bottom w:val="none" w:sz="0" w:space="0" w:color="auto"/>
        <w:right w:val="none" w:sz="0" w:space="0" w:color="auto"/>
      </w:divBdr>
    </w:div>
    <w:div w:id="889922471">
      <w:bodyDiv w:val="1"/>
      <w:marLeft w:val="0"/>
      <w:marRight w:val="0"/>
      <w:marTop w:val="0"/>
      <w:marBottom w:val="0"/>
      <w:divBdr>
        <w:top w:val="none" w:sz="0" w:space="0" w:color="auto"/>
        <w:left w:val="none" w:sz="0" w:space="0" w:color="auto"/>
        <w:bottom w:val="none" w:sz="0" w:space="0" w:color="auto"/>
        <w:right w:val="none" w:sz="0" w:space="0" w:color="auto"/>
      </w:divBdr>
    </w:div>
    <w:div w:id="892040215">
      <w:bodyDiv w:val="1"/>
      <w:marLeft w:val="0"/>
      <w:marRight w:val="0"/>
      <w:marTop w:val="0"/>
      <w:marBottom w:val="0"/>
      <w:divBdr>
        <w:top w:val="none" w:sz="0" w:space="0" w:color="auto"/>
        <w:left w:val="none" w:sz="0" w:space="0" w:color="auto"/>
        <w:bottom w:val="none" w:sz="0" w:space="0" w:color="auto"/>
        <w:right w:val="none" w:sz="0" w:space="0" w:color="auto"/>
      </w:divBdr>
    </w:div>
    <w:div w:id="914902836">
      <w:bodyDiv w:val="1"/>
      <w:marLeft w:val="0"/>
      <w:marRight w:val="0"/>
      <w:marTop w:val="0"/>
      <w:marBottom w:val="0"/>
      <w:divBdr>
        <w:top w:val="none" w:sz="0" w:space="0" w:color="auto"/>
        <w:left w:val="none" w:sz="0" w:space="0" w:color="auto"/>
        <w:bottom w:val="none" w:sz="0" w:space="0" w:color="auto"/>
        <w:right w:val="none" w:sz="0" w:space="0" w:color="auto"/>
      </w:divBdr>
    </w:div>
    <w:div w:id="1009452360">
      <w:bodyDiv w:val="1"/>
      <w:marLeft w:val="0"/>
      <w:marRight w:val="0"/>
      <w:marTop w:val="0"/>
      <w:marBottom w:val="0"/>
      <w:divBdr>
        <w:top w:val="none" w:sz="0" w:space="0" w:color="auto"/>
        <w:left w:val="none" w:sz="0" w:space="0" w:color="auto"/>
        <w:bottom w:val="none" w:sz="0" w:space="0" w:color="auto"/>
        <w:right w:val="none" w:sz="0" w:space="0" w:color="auto"/>
      </w:divBdr>
    </w:div>
    <w:div w:id="1021325555">
      <w:bodyDiv w:val="1"/>
      <w:marLeft w:val="0"/>
      <w:marRight w:val="0"/>
      <w:marTop w:val="0"/>
      <w:marBottom w:val="0"/>
      <w:divBdr>
        <w:top w:val="none" w:sz="0" w:space="0" w:color="auto"/>
        <w:left w:val="none" w:sz="0" w:space="0" w:color="auto"/>
        <w:bottom w:val="none" w:sz="0" w:space="0" w:color="auto"/>
        <w:right w:val="none" w:sz="0" w:space="0" w:color="auto"/>
      </w:divBdr>
    </w:div>
    <w:div w:id="1030447538">
      <w:bodyDiv w:val="1"/>
      <w:marLeft w:val="0"/>
      <w:marRight w:val="0"/>
      <w:marTop w:val="0"/>
      <w:marBottom w:val="0"/>
      <w:divBdr>
        <w:top w:val="none" w:sz="0" w:space="0" w:color="auto"/>
        <w:left w:val="none" w:sz="0" w:space="0" w:color="auto"/>
        <w:bottom w:val="none" w:sz="0" w:space="0" w:color="auto"/>
        <w:right w:val="none" w:sz="0" w:space="0" w:color="auto"/>
      </w:divBdr>
    </w:div>
    <w:div w:id="1040014545">
      <w:bodyDiv w:val="1"/>
      <w:marLeft w:val="0"/>
      <w:marRight w:val="0"/>
      <w:marTop w:val="0"/>
      <w:marBottom w:val="0"/>
      <w:divBdr>
        <w:top w:val="none" w:sz="0" w:space="0" w:color="auto"/>
        <w:left w:val="none" w:sz="0" w:space="0" w:color="auto"/>
        <w:bottom w:val="none" w:sz="0" w:space="0" w:color="auto"/>
        <w:right w:val="none" w:sz="0" w:space="0" w:color="auto"/>
      </w:divBdr>
    </w:div>
    <w:div w:id="1067142392">
      <w:bodyDiv w:val="1"/>
      <w:marLeft w:val="0"/>
      <w:marRight w:val="0"/>
      <w:marTop w:val="0"/>
      <w:marBottom w:val="0"/>
      <w:divBdr>
        <w:top w:val="none" w:sz="0" w:space="0" w:color="auto"/>
        <w:left w:val="none" w:sz="0" w:space="0" w:color="auto"/>
        <w:bottom w:val="none" w:sz="0" w:space="0" w:color="auto"/>
        <w:right w:val="none" w:sz="0" w:space="0" w:color="auto"/>
      </w:divBdr>
    </w:div>
    <w:div w:id="1077631610">
      <w:bodyDiv w:val="1"/>
      <w:marLeft w:val="0"/>
      <w:marRight w:val="0"/>
      <w:marTop w:val="0"/>
      <w:marBottom w:val="0"/>
      <w:divBdr>
        <w:top w:val="none" w:sz="0" w:space="0" w:color="auto"/>
        <w:left w:val="none" w:sz="0" w:space="0" w:color="auto"/>
        <w:bottom w:val="none" w:sz="0" w:space="0" w:color="auto"/>
        <w:right w:val="none" w:sz="0" w:space="0" w:color="auto"/>
      </w:divBdr>
    </w:div>
    <w:div w:id="1088115662">
      <w:bodyDiv w:val="1"/>
      <w:marLeft w:val="0"/>
      <w:marRight w:val="0"/>
      <w:marTop w:val="0"/>
      <w:marBottom w:val="0"/>
      <w:divBdr>
        <w:top w:val="none" w:sz="0" w:space="0" w:color="auto"/>
        <w:left w:val="none" w:sz="0" w:space="0" w:color="auto"/>
        <w:bottom w:val="none" w:sz="0" w:space="0" w:color="auto"/>
        <w:right w:val="none" w:sz="0" w:space="0" w:color="auto"/>
      </w:divBdr>
    </w:div>
    <w:div w:id="1112437099">
      <w:bodyDiv w:val="1"/>
      <w:marLeft w:val="0"/>
      <w:marRight w:val="0"/>
      <w:marTop w:val="0"/>
      <w:marBottom w:val="0"/>
      <w:divBdr>
        <w:top w:val="none" w:sz="0" w:space="0" w:color="auto"/>
        <w:left w:val="none" w:sz="0" w:space="0" w:color="auto"/>
        <w:bottom w:val="none" w:sz="0" w:space="0" w:color="auto"/>
        <w:right w:val="none" w:sz="0" w:space="0" w:color="auto"/>
      </w:divBdr>
    </w:div>
    <w:div w:id="1134756793">
      <w:bodyDiv w:val="1"/>
      <w:marLeft w:val="0"/>
      <w:marRight w:val="0"/>
      <w:marTop w:val="0"/>
      <w:marBottom w:val="0"/>
      <w:divBdr>
        <w:top w:val="none" w:sz="0" w:space="0" w:color="auto"/>
        <w:left w:val="none" w:sz="0" w:space="0" w:color="auto"/>
        <w:bottom w:val="none" w:sz="0" w:space="0" w:color="auto"/>
        <w:right w:val="none" w:sz="0" w:space="0" w:color="auto"/>
      </w:divBdr>
    </w:div>
    <w:div w:id="1140852444">
      <w:bodyDiv w:val="1"/>
      <w:marLeft w:val="0"/>
      <w:marRight w:val="0"/>
      <w:marTop w:val="0"/>
      <w:marBottom w:val="0"/>
      <w:divBdr>
        <w:top w:val="none" w:sz="0" w:space="0" w:color="auto"/>
        <w:left w:val="none" w:sz="0" w:space="0" w:color="auto"/>
        <w:bottom w:val="none" w:sz="0" w:space="0" w:color="auto"/>
        <w:right w:val="none" w:sz="0" w:space="0" w:color="auto"/>
      </w:divBdr>
    </w:div>
    <w:div w:id="1148328251">
      <w:bodyDiv w:val="1"/>
      <w:marLeft w:val="0"/>
      <w:marRight w:val="0"/>
      <w:marTop w:val="0"/>
      <w:marBottom w:val="0"/>
      <w:divBdr>
        <w:top w:val="none" w:sz="0" w:space="0" w:color="auto"/>
        <w:left w:val="none" w:sz="0" w:space="0" w:color="auto"/>
        <w:bottom w:val="none" w:sz="0" w:space="0" w:color="auto"/>
        <w:right w:val="none" w:sz="0" w:space="0" w:color="auto"/>
      </w:divBdr>
    </w:div>
    <w:div w:id="1168519144">
      <w:bodyDiv w:val="1"/>
      <w:marLeft w:val="0"/>
      <w:marRight w:val="0"/>
      <w:marTop w:val="0"/>
      <w:marBottom w:val="0"/>
      <w:divBdr>
        <w:top w:val="none" w:sz="0" w:space="0" w:color="auto"/>
        <w:left w:val="none" w:sz="0" w:space="0" w:color="auto"/>
        <w:bottom w:val="none" w:sz="0" w:space="0" w:color="auto"/>
        <w:right w:val="none" w:sz="0" w:space="0" w:color="auto"/>
      </w:divBdr>
    </w:div>
    <w:div w:id="1173182967">
      <w:bodyDiv w:val="1"/>
      <w:marLeft w:val="0"/>
      <w:marRight w:val="0"/>
      <w:marTop w:val="0"/>
      <w:marBottom w:val="0"/>
      <w:divBdr>
        <w:top w:val="none" w:sz="0" w:space="0" w:color="auto"/>
        <w:left w:val="none" w:sz="0" w:space="0" w:color="auto"/>
        <w:bottom w:val="none" w:sz="0" w:space="0" w:color="auto"/>
        <w:right w:val="none" w:sz="0" w:space="0" w:color="auto"/>
      </w:divBdr>
    </w:div>
    <w:div w:id="1207184773">
      <w:bodyDiv w:val="1"/>
      <w:marLeft w:val="0"/>
      <w:marRight w:val="0"/>
      <w:marTop w:val="0"/>
      <w:marBottom w:val="0"/>
      <w:divBdr>
        <w:top w:val="none" w:sz="0" w:space="0" w:color="auto"/>
        <w:left w:val="none" w:sz="0" w:space="0" w:color="auto"/>
        <w:bottom w:val="none" w:sz="0" w:space="0" w:color="auto"/>
        <w:right w:val="none" w:sz="0" w:space="0" w:color="auto"/>
      </w:divBdr>
    </w:div>
    <w:div w:id="1232501406">
      <w:bodyDiv w:val="1"/>
      <w:marLeft w:val="0"/>
      <w:marRight w:val="0"/>
      <w:marTop w:val="0"/>
      <w:marBottom w:val="0"/>
      <w:divBdr>
        <w:top w:val="none" w:sz="0" w:space="0" w:color="auto"/>
        <w:left w:val="none" w:sz="0" w:space="0" w:color="auto"/>
        <w:bottom w:val="none" w:sz="0" w:space="0" w:color="auto"/>
        <w:right w:val="none" w:sz="0" w:space="0" w:color="auto"/>
      </w:divBdr>
    </w:div>
    <w:div w:id="1234698905">
      <w:bodyDiv w:val="1"/>
      <w:marLeft w:val="0"/>
      <w:marRight w:val="0"/>
      <w:marTop w:val="0"/>
      <w:marBottom w:val="0"/>
      <w:divBdr>
        <w:top w:val="none" w:sz="0" w:space="0" w:color="auto"/>
        <w:left w:val="none" w:sz="0" w:space="0" w:color="auto"/>
        <w:bottom w:val="none" w:sz="0" w:space="0" w:color="auto"/>
        <w:right w:val="none" w:sz="0" w:space="0" w:color="auto"/>
      </w:divBdr>
    </w:div>
    <w:div w:id="1237671228">
      <w:bodyDiv w:val="1"/>
      <w:marLeft w:val="0"/>
      <w:marRight w:val="0"/>
      <w:marTop w:val="0"/>
      <w:marBottom w:val="0"/>
      <w:divBdr>
        <w:top w:val="none" w:sz="0" w:space="0" w:color="auto"/>
        <w:left w:val="none" w:sz="0" w:space="0" w:color="auto"/>
        <w:bottom w:val="none" w:sz="0" w:space="0" w:color="auto"/>
        <w:right w:val="none" w:sz="0" w:space="0" w:color="auto"/>
      </w:divBdr>
    </w:div>
    <w:div w:id="1237931746">
      <w:bodyDiv w:val="1"/>
      <w:marLeft w:val="0"/>
      <w:marRight w:val="0"/>
      <w:marTop w:val="0"/>
      <w:marBottom w:val="0"/>
      <w:divBdr>
        <w:top w:val="none" w:sz="0" w:space="0" w:color="auto"/>
        <w:left w:val="none" w:sz="0" w:space="0" w:color="auto"/>
        <w:bottom w:val="none" w:sz="0" w:space="0" w:color="auto"/>
        <w:right w:val="none" w:sz="0" w:space="0" w:color="auto"/>
      </w:divBdr>
    </w:div>
    <w:div w:id="1261639769">
      <w:bodyDiv w:val="1"/>
      <w:marLeft w:val="0"/>
      <w:marRight w:val="0"/>
      <w:marTop w:val="0"/>
      <w:marBottom w:val="0"/>
      <w:divBdr>
        <w:top w:val="none" w:sz="0" w:space="0" w:color="auto"/>
        <w:left w:val="none" w:sz="0" w:space="0" w:color="auto"/>
        <w:bottom w:val="none" w:sz="0" w:space="0" w:color="auto"/>
        <w:right w:val="none" w:sz="0" w:space="0" w:color="auto"/>
      </w:divBdr>
    </w:div>
    <w:div w:id="1265118065">
      <w:bodyDiv w:val="1"/>
      <w:marLeft w:val="0"/>
      <w:marRight w:val="0"/>
      <w:marTop w:val="0"/>
      <w:marBottom w:val="0"/>
      <w:divBdr>
        <w:top w:val="none" w:sz="0" w:space="0" w:color="auto"/>
        <w:left w:val="none" w:sz="0" w:space="0" w:color="auto"/>
        <w:bottom w:val="none" w:sz="0" w:space="0" w:color="auto"/>
        <w:right w:val="none" w:sz="0" w:space="0" w:color="auto"/>
      </w:divBdr>
    </w:div>
    <w:div w:id="1274092324">
      <w:bodyDiv w:val="1"/>
      <w:marLeft w:val="0"/>
      <w:marRight w:val="0"/>
      <w:marTop w:val="0"/>
      <w:marBottom w:val="0"/>
      <w:divBdr>
        <w:top w:val="none" w:sz="0" w:space="0" w:color="auto"/>
        <w:left w:val="none" w:sz="0" w:space="0" w:color="auto"/>
        <w:bottom w:val="none" w:sz="0" w:space="0" w:color="auto"/>
        <w:right w:val="none" w:sz="0" w:space="0" w:color="auto"/>
      </w:divBdr>
    </w:div>
    <w:div w:id="1275483889">
      <w:bodyDiv w:val="1"/>
      <w:marLeft w:val="0"/>
      <w:marRight w:val="0"/>
      <w:marTop w:val="0"/>
      <w:marBottom w:val="0"/>
      <w:divBdr>
        <w:top w:val="none" w:sz="0" w:space="0" w:color="auto"/>
        <w:left w:val="none" w:sz="0" w:space="0" w:color="auto"/>
        <w:bottom w:val="none" w:sz="0" w:space="0" w:color="auto"/>
        <w:right w:val="none" w:sz="0" w:space="0" w:color="auto"/>
      </w:divBdr>
    </w:div>
    <w:div w:id="1311979208">
      <w:bodyDiv w:val="1"/>
      <w:marLeft w:val="0"/>
      <w:marRight w:val="0"/>
      <w:marTop w:val="0"/>
      <w:marBottom w:val="0"/>
      <w:divBdr>
        <w:top w:val="none" w:sz="0" w:space="0" w:color="auto"/>
        <w:left w:val="none" w:sz="0" w:space="0" w:color="auto"/>
        <w:bottom w:val="none" w:sz="0" w:space="0" w:color="auto"/>
        <w:right w:val="none" w:sz="0" w:space="0" w:color="auto"/>
      </w:divBdr>
    </w:div>
    <w:div w:id="1312447778">
      <w:bodyDiv w:val="1"/>
      <w:marLeft w:val="0"/>
      <w:marRight w:val="0"/>
      <w:marTop w:val="0"/>
      <w:marBottom w:val="0"/>
      <w:divBdr>
        <w:top w:val="none" w:sz="0" w:space="0" w:color="auto"/>
        <w:left w:val="none" w:sz="0" w:space="0" w:color="auto"/>
        <w:bottom w:val="none" w:sz="0" w:space="0" w:color="auto"/>
        <w:right w:val="none" w:sz="0" w:space="0" w:color="auto"/>
      </w:divBdr>
    </w:div>
    <w:div w:id="1336346590">
      <w:bodyDiv w:val="1"/>
      <w:marLeft w:val="0"/>
      <w:marRight w:val="0"/>
      <w:marTop w:val="0"/>
      <w:marBottom w:val="0"/>
      <w:divBdr>
        <w:top w:val="none" w:sz="0" w:space="0" w:color="auto"/>
        <w:left w:val="none" w:sz="0" w:space="0" w:color="auto"/>
        <w:bottom w:val="none" w:sz="0" w:space="0" w:color="auto"/>
        <w:right w:val="none" w:sz="0" w:space="0" w:color="auto"/>
      </w:divBdr>
    </w:div>
    <w:div w:id="1336421992">
      <w:bodyDiv w:val="1"/>
      <w:marLeft w:val="0"/>
      <w:marRight w:val="0"/>
      <w:marTop w:val="0"/>
      <w:marBottom w:val="0"/>
      <w:divBdr>
        <w:top w:val="none" w:sz="0" w:space="0" w:color="auto"/>
        <w:left w:val="none" w:sz="0" w:space="0" w:color="auto"/>
        <w:bottom w:val="none" w:sz="0" w:space="0" w:color="auto"/>
        <w:right w:val="none" w:sz="0" w:space="0" w:color="auto"/>
      </w:divBdr>
    </w:div>
    <w:div w:id="1354066348">
      <w:bodyDiv w:val="1"/>
      <w:marLeft w:val="0"/>
      <w:marRight w:val="0"/>
      <w:marTop w:val="0"/>
      <w:marBottom w:val="0"/>
      <w:divBdr>
        <w:top w:val="none" w:sz="0" w:space="0" w:color="auto"/>
        <w:left w:val="none" w:sz="0" w:space="0" w:color="auto"/>
        <w:bottom w:val="none" w:sz="0" w:space="0" w:color="auto"/>
        <w:right w:val="none" w:sz="0" w:space="0" w:color="auto"/>
      </w:divBdr>
    </w:div>
    <w:div w:id="1361588025">
      <w:bodyDiv w:val="1"/>
      <w:marLeft w:val="0"/>
      <w:marRight w:val="0"/>
      <w:marTop w:val="0"/>
      <w:marBottom w:val="0"/>
      <w:divBdr>
        <w:top w:val="none" w:sz="0" w:space="0" w:color="auto"/>
        <w:left w:val="none" w:sz="0" w:space="0" w:color="auto"/>
        <w:bottom w:val="none" w:sz="0" w:space="0" w:color="auto"/>
        <w:right w:val="none" w:sz="0" w:space="0" w:color="auto"/>
      </w:divBdr>
    </w:div>
    <w:div w:id="1364743553">
      <w:bodyDiv w:val="1"/>
      <w:marLeft w:val="0"/>
      <w:marRight w:val="0"/>
      <w:marTop w:val="0"/>
      <w:marBottom w:val="0"/>
      <w:divBdr>
        <w:top w:val="none" w:sz="0" w:space="0" w:color="auto"/>
        <w:left w:val="none" w:sz="0" w:space="0" w:color="auto"/>
        <w:bottom w:val="none" w:sz="0" w:space="0" w:color="auto"/>
        <w:right w:val="none" w:sz="0" w:space="0" w:color="auto"/>
      </w:divBdr>
    </w:div>
    <w:div w:id="1380477519">
      <w:bodyDiv w:val="1"/>
      <w:marLeft w:val="0"/>
      <w:marRight w:val="0"/>
      <w:marTop w:val="0"/>
      <w:marBottom w:val="0"/>
      <w:divBdr>
        <w:top w:val="none" w:sz="0" w:space="0" w:color="auto"/>
        <w:left w:val="none" w:sz="0" w:space="0" w:color="auto"/>
        <w:bottom w:val="none" w:sz="0" w:space="0" w:color="auto"/>
        <w:right w:val="none" w:sz="0" w:space="0" w:color="auto"/>
      </w:divBdr>
    </w:div>
    <w:div w:id="1382485991">
      <w:bodyDiv w:val="1"/>
      <w:marLeft w:val="0"/>
      <w:marRight w:val="0"/>
      <w:marTop w:val="0"/>
      <w:marBottom w:val="0"/>
      <w:divBdr>
        <w:top w:val="none" w:sz="0" w:space="0" w:color="auto"/>
        <w:left w:val="none" w:sz="0" w:space="0" w:color="auto"/>
        <w:bottom w:val="none" w:sz="0" w:space="0" w:color="auto"/>
        <w:right w:val="none" w:sz="0" w:space="0" w:color="auto"/>
      </w:divBdr>
    </w:div>
    <w:div w:id="1393697818">
      <w:bodyDiv w:val="1"/>
      <w:marLeft w:val="0"/>
      <w:marRight w:val="0"/>
      <w:marTop w:val="0"/>
      <w:marBottom w:val="0"/>
      <w:divBdr>
        <w:top w:val="none" w:sz="0" w:space="0" w:color="auto"/>
        <w:left w:val="none" w:sz="0" w:space="0" w:color="auto"/>
        <w:bottom w:val="none" w:sz="0" w:space="0" w:color="auto"/>
        <w:right w:val="none" w:sz="0" w:space="0" w:color="auto"/>
      </w:divBdr>
    </w:div>
    <w:div w:id="1416198949">
      <w:bodyDiv w:val="1"/>
      <w:marLeft w:val="0"/>
      <w:marRight w:val="0"/>
      <w:marTop w:val="0"/>
      <w:marBottom w:val="0"/>
      <w:divBdr>
        <w:top w:val="none" w:sz="0" w:space="0" w:color="auto"/>
        <w:left w:val="none" w:sz="0" w:space="0" w:color="auto"/>
        <w:bottom w:val="none" w:sz="0" w:space="0" w:color="auto"/>
        <w:right w:val="none" w:sz="0" w:space="0" w:color="auto"/>
      </w:divBdr>
    </w:div>
    <w:div w:id="1510824971">
      <w:bodyDiv w:val="1"/>
      <w:marLeft w:val="0"/>
      <w:marRight w:val="0"/>
      <w:marTop w:val="0"/>
      <w:marBottom w:val="0"/>
      <w:divBdr>
        <w:top w:val="none" w:sz="0" w:space="0" w:color="auto"/>
        <w:left w:val="none" w:sz="0" w:space="0" w:color="auto"/>
        <w:bottom w:val="none" w:sz="0" w:space="0" w:color="auto"/>
        <w:right w:val="none" w:sz="0" w:space="0" w:color="auto"/>
      </w:divBdr>
    </w:div>
    <w:div w:id="1523712089">
      <w:bodyDiv w:val="1"/>
      <w:marLeft w:val="0"/>
      <w:marRight w:val="0"/>
      <w:marTop w:val="0"/>
      <w:marBottom w:val="0"/>
      <w:divBdr>
        <w:top w:val="none" w:sz="0" w:space="0" w:color="auto"/>
        <w:left w:val="none" w:sz="0" w:space="0" w:color="auto"/>
        <w:bottom w:val="none" w:sz="0" w:space="0" w:color="auto"/>
        <w:right w:val="none" w:sz="0" w:space="0" w:color="auto"/>
      </w:divBdr>
    </w:div>
    <w:div w:id="1542933693">
      <w:bodyDiv w:val="1"/>
      <w:marLeft w:val="0"/>
      <w:marRight w:val="0"/>
      <w:marTop w:val="0"/>
      <w:marBottom w:val="0"/>
      <w:divBdr>
        <w:top w:val="none" w:sz="0" w:space="0" w:color="auto"/>
        <w:left w:val="none" w:sz="0" w:space="0" w:color="auto"/>
        <w:bottom w:val="none" w:sz="0" w:space="0" w:color="auto"/>
        <w:right w:val="none" w:sz="0" w:space="0" w:color="auto"/>
      </w:divBdr>
    </w:div>
    <w:div w:id="1553344761">
      <w:bodyDiv w:val="1"/>
      <w:marLeft w:val="0"/>
      <w:marRight w:val="0"/>
      <w:marTop w:val="0"/>
      <w:marBottom w:val="0"/>
      <w:divBdr>
        <w:top w:val="none" w:sz="0" w:space="0" w:color="auto"/>
        <w:left w:val="none" w:sz="0" w:space="0" w:color="auto"/>
        <w:bottom w:val="none" w:sz="0" w:space="0" w:color="auto"/>
        <w:right w:val="none" w:sz="0" w:space="0" w:color="auto"/>
      </w:divBdr>
    </w:div>
    <w:div w:id="1571115044">
      <w:bodyDiv w:val="1"/>
      <w:marLeft w:val="0"/>
      <w:marRight w:val="0"/>
      <w:marTop w:val="0"/>
      <w:marBottom w:val="0"/>
      <w:divBdr>
        <w:top w:val="none" w:sz="0" w:space="0" w:color="auto"/>
        <w:left w:val="none" w:sz="0" w:space="0" w:color="auto"/>
        <w:bottom w:val="none" w:sz="0" w:space="0" w:color="auto"/>
        <w:right w:val="none" w:sz="0" w:space="0" w:color="auto"/>
      </w:divBdr>
    </w:div>
    <w:div w:id="1651053264">
      <w:bodyDiv w:val="1"/>
      <w:marLeft w:val="0"/>
      <w:marRight w:val="0"/>
      <w:marTop w:val="0"/>
      <w:marBottom w:val="0"/>
      <w:divBdr>
        <w:top w:val="none" w:sz="0" w:space="0" w:color="auto"/>
        <w:left w:val="none" w:sz="0" w:space="0" w:color="auto"/>
        <w:bottom w:val="none" w:sz="0" w:space="0" w:color="auto"/>
        <w:right w:val="none" w:sz="0" w:space="0" w:color="auto"/>
      </w:divBdr>
    </w:div>
    <w:div w:id="1657149993">
      <w:bodyDiv w:val="1"/>
      <w:marLeft w:val="0"/>
      <w:marRight w:val="0"/>
      <w:marTop w:val="0"/>
      <w:marBottom w:val="0"/>
      <w:divBdr>
        <w:top w:val="none" w:sz="0" w:space="0" w:color="auto"/>
        <w:left w:val="none" w:sz="0" w:space="0" w:color="auto"/>
        <w:bottom w:val="none" w:sz="0" w:space="0" w:color="auto"/>
        <w:right w:val="none" w:sz="0" w:space="0" w:color="auto"/>
      </w:divBdr>
    </w:div>
    <w:div w:id="1661035499">
      <w:bodyDiv w:val="1"/>
      <w:marLeft w:val="0"/>
      <w:marRight w:val="0"/>
      <w:marTop w:val="0"/>
      <w:marBottom w:val="0"/>
      <w:divBdr>
        <w:top w:val="none" w:sz="0" w:space="0" w:color="auto"/>
        <w:left w:val="none" w:sz="0" w:space="0" w:color="auto"/>
        <w:bottom w:val="none" w:sz="0" w:space="0" w:color="auto"/>
        <w:right w:val="none" w:sz="0" w:space="0" w:color="auto"/>
      </w:divBdr>
    </w:div>
    <w:div w:id="1668631349">
      <w:bodyDiv w:val="1"/>
      <w:marLeft w:val="0"/>
      <w:marRight w:val="0"/>
      <w:marTop w:val="0"/>
      <w:marBottom w:val="0"/>
      <w:divBdr>
        <w:top w:val="none" w:sz="0" w:space="0" w:color="auto"/>
        <w:left w:val="none" w:sz="0" w:space="0" w:color="auto"/>
        <w:bottom w:val="none" w:sz="0" w:space="0" w:color="auto"/>
        <w:right w:val="none" w:sz="0" w:space="0" w:color="auto"/>
      </w:divBdr>
    </w:div>
    <w:div w:id="1688171822">
      <w:bodyDiv w:val="1"/>
      <w:marLeft w:val="0"/>
      <w:marRight w:val="0"/>
      <w:marTop w:val="0"/>
      <w:marBottom w:val="0"/>
      <w:divBdr>
        <w:top w:val="none" w:sz="0" w:space="0" w:color="auto"/>
        <w:left w:val="none" w:sz="0" w:space="0" w:color="auto"/>
        <w:bottom w:val="none" w:sz="0" w:space="0" w:color="auto"/>
        <w:right w:val="none" w:sz="0" w:space="0" w:color="auto"/>
      </w:divBdr>
    </w:div>
    <w:div w:id="1752316580">
      <w:bodyDiv w:val="1"/>
      <w:marLeft w:val="0"/>
      <w:marRight w:val="0"/>
      <w:marTop w:val="0"/>
      <w:marBottom w:val="0"/>
      <w:divBdr>
        <w:top w:val="none" w:sz="0" w:space="0" w:color="auto"/>
        <w:left w:val="none" w:sz="0" w:space="0" w:color="auto"/>
        <w:bottom w:val="none" w:sz="0" w:space="0" w:color="auto"/>
        <w:right w:val="none" w:sz="0" w:space="0" w:color="auto"/>
      </w:divBdr>
    </w:div>
    <w:div w:id="1812941742">
      <w:bodyDiv w:val="1"/>
      <w:marLeft w:val="0"/>
      <w:marRight w:val="0"/>
      <w:marTop w:val="0"/>
      <w:marBottom w:val="0"/>
      <w:divBdr>
        <w:top w:val="none" w:sz="0" w:space="0" w:color="auto"/>
        <w:left w:val="none" w:sz="0" w:space="0" w:color="auto"/>
        <w:bottom w:val="none" w:sz="0" w:space="0" w:color="auto"/>
        <w:right w:val="none" w:sz="0" w:space="0" w:color="auto"/>
      </w:divBdr>
    </w:div>
    <w:div w:id="1825929616">
      <w:bodyDiv w:val="1"/>
      <w:marLeft w:val="0"/>
      <w:marRight w:val="0"/>
      <w:marTop w:val="0"/>
      <w:marBottom w:val="0"/>
      <w:divBdr>
        <w:top w:val="none" w:sz="0" w:space="0" w:color="auto"/>
        <w:left w:val="none" w:sz="0" w:space="0" w:color="auto"/>
        <w:bottom w:val="none" w:sz="0" w:space="0" w:color="auto"/>
        <w:right w:val="none" w:sz="0" w:space="0" w:color="auto"/>
      </w:divBdr>
    </w:div>
    <w:div w:id="1840390044">
      <w:bodyDiv w:val="1"/>
      <w:marLeft w:val="0"/>
      <w:marRight w:val="0"/>
      <w:marTop w:val="0"/>
      <w:marBottom w:val="0"/>
      <w:divBdr>
        <w:top w:val="none" w:sz="0" w:space="0" w:color="auto"/>
        <w:left w:val="none" w:sz="0" w:space="0" w:color="auto"/>
        <w:bottom w:val="none" w:sz="0" w:space="0" w:color="auto"/>
        <w:right w:val="none" w:sz="0" w:space="0" w:color="auto"/>
      </w:divBdr>
    </w:div>
    <w:div w:id="1850486259">
      <w:bodyDiv w:val="1"/>
      <w:marLeft w:val="0"/>
      <w:marRight w:val="0"/>
      <w:marTop w:val="0"/>
      <w:marBottom w:val="0"/>
      <w:divBdr>
        <w:top w:val="none" w:sz="0" w:space="0" w:color="auto"/>
        <w:left w:val="none" w:sz="0" w:space="0" w:color="auto"/>
        <w:bottom w:val="none" w:sz="0" w:space="0" w:color="auto"/>
        <w:right w:val="none" w:sz="0" w:space="0" w:color="auto"/>
      </w:divBdr>
    </w:div>
    <w:div w:id="1872723563">
      <w:bodyDiv w:val="1"/>
      <w:marLeft w:val="0"/>
      <w:marRight w:val="0"/>
      <w:marTop w:val="0"/>
      <w:marBottom w:val="0"/>
      <w:divBdr>
        <w:top w:val="none" w:sz="0" w:space="0" w:color="auto"/>
        <w:left w:val="none" w:sz="0" w:space="0" w:color="auto"/>
        <w:bottom w:val="none" w:sz="0" w:space="0" w:color="auto"/>
        <w:right w:val="none" w:sz="0" w:space="0" w:color="auto"/>
      </w:divBdr>
    </w:div>
    <w:div w:id="1874079313">
      <w:bodyDiv w:val="1"/>
      <w:marLeft w:val="0"/>
      <w:marRight w:val="0"/>
      <w:marTop w:val="0"/>
      <w:marBottom w:val="0"/>
      <w:divBdr>
        <w:top w:val="none" w:sz="0" w:space="0" w:color="auto"/>
        <w:left w:val="none" w:sz="0" w:space="0" w:color="auto"/>
        <w:bottom w:val="none" w:sz="0" w:space="0" w:color="auto"/>
        <w:right w:val="none" w:sz="0" w:space="0" w:color="auto"/>
      </w:divBdr>
    </w:div>
    <w:div w:id="1928272680">
      <w:bodyDiv w:val="1"/>
      <w:marLeft w:val="0"/>
      <w:marRight w:val="0"/>
      <w:marTop w:val="0"/>
      <w:marBottom w:val="0"/>
      <w:divBdr>
        <w:top w:val="none" w:sz="0" w:space="0" w:color="auto"/>
        <w:left w:val="none" w:sz="0" w:space="0" w:color="auto"/>
        <w:bottom w:val="none" w:sz="0" w:space="0" w:color="auto"/>
        <w:right w:val="none" w:sz="0" w:space="0" w:color="auto"/>
      </w:divBdr>
    </w:div>
    <w:div w:id="1955940007">
      <w:bodyDiv w:val="1"/>
      <w:marLeft w:val="0"/>
      <w:marRight w:val="0"/>
      <w:marTop w:val="0"/>
      <w:marBottom w:val="0"/>
      <w:divBdr>
        <w:top w:val="none" w:sz="0" w:space="0" w:color="auto"/>
        <w:left w:val="none" w:sz="0" w:space="0" w:color="auto"/>
        <w:bottom w:val="none" w:sz="0" w:space="0" w:color="auto"/>
        <w:right w:val="none" w:sz="0" w:space="0" w:color="auto"/>
      </w:divBdr>
    </w:div>
    <w:div w:id="1958943591">
      <w:bodyDiv w:val="1"/>
      <w:marLeft w:val="0"/>
      <w:marRight w:val="0"/>
      <w:marTop w:val="0"/>
      <w:marBottom w:val="0"/>
      <w:divBdr>
        <w:top w:val="none" w:sz="0" w:space="0" w:color="auto"/>
        <w:left w:val="none" w:sz="0" w:space="0" w:color="auto"/>
        <w:bottom w:val="none" w:sz="0" w:space="0" w:color="auto"/>
        <w:right w:val="none" w:sz="0" w:space="0" w:color="auto"/>
      </w:divBdr>
    </w:div>
    <w:div w:id="1989750002">
      <w:bodyDiv w:val="1"/>
      <w:marLeft w:val="0"/>
      <w:marRight w:val="0"/>
      <w:marTop w:val="0"/>
      <w:marBottom w:val="0"/>
      <w:divBdr>
        <w:top w:val="none" w:sz="0" w:space="0" w:color="auto"/>
        <w:left w:val="none" w:sz="0" w:space="0" w:color="auto"/>
        <w:bottom w:val="none" w:sz="0" w:space="0" w:color="auto"/>
        <w:right w:val="none" w:sz="0" w:space="0" w:color="auto"/>
      </w:divBdr>
    </w:div>
    <w:div w:id="2013752453">
      <w:bodyDiv w:val="1"/>
      <w:marLeft w:val="0"/>
      <w:marRight w:val="0"/>
      <w:marTop w:val="0"/>
      <w:marBottom w:val="0"/>
      <w:divBdr>
        <w:top w:val="none" w:sz="0" w:space="0" w:color="auto"/>
        <w:left w:val="none" w:sz="0" w:space="0" w:color="auto"/>
        <w:bottom w:val="none" w:sz="0" w:space="0" w:color="auto"/>
        <w:right w:val="none" w:sz="0" w:space="0" w:color="auto"/>
      </w:divBdr>
    </w:div>
    <w:div w:id="2031567728">
      <w:bodyDiv w:val="1"/>
      <w:marLeft w:val="0"/>
      <w:marRight w:val="0"/>
      <w:marTop w:val="0"/>
      <w:marBottom w:val="0"/>
      <w:divBdr>
        <w:top w:val="none" w:sz="0" w:space="0" w:color="auto"/>
        <w:left w:val="none" w:sz="0" w:space="0" w:color="auto"/>
        <w:bottom w:val="none" w:sz="0" w:space="0" w:color="auto"/>
        <w:right w:val="none" w:sz="0" w:space="0" w:color="auto"/>
      </w:divBdr>
    </w:div>
    <w:div w:id="2085953535">
      <w:bodyDiv w:val="1"/>
      <w:marLeft w:val="0"/>
      <w:marRight w:val="0"/>
      <w:marTop w:val="0"/>
      <w:marBottom w:val="0"/>
      <w:divBdr>
        <w:top w:val="none" w:sz="0" w:space="0" w:color="auto"/>
        <w:left w:val="none" w:sz="0" w:space="0" w:color="auto"/>
        <w:bottom w:val="none" w:sz="0" w:space="0" w:color="auto"/>
        <w:right w:val="none" w:sz="0" w:space="0" w:color="auto"/>
      </w:divBdr>
    </w:div>
    <w:div w:id="2105373454">
      <w:bodyDiv w:val="1"/>
      <w:marLeft w:val="0"/>
      <w:marRight w:val="0"/>
      <w:marTop w:val="0"/>
      <w:marBottom w:val="0"/>
      <w:divBdr>
        <w:top w:val="none" w:sz="0" w:space="0" w:color="auto"/>
        <w:left w:val="none" w:sz="0" w:space="0" w:color="auto"/>
        <w:bottom w:val="none" w:sz="0" w:space="0" w:color="auto"/>
        <w:right w:val="none" w:sz="0" w:space="0" w:color="auto"/>
      </w:divBdr>
    </w:div>
    <w:div w:id="21328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nfogram.com/1p675pjx2j9rvrc5jkrggezgg5tlnnp1vq?liv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roe\AppData\Local\Temp\IWRITER\agenda-verslag-actielijs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D2EC-C8EE-4A21-ADBD-C97A49BD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agenda-verslag-actielijst.dot</Template>
  <TotalTime>23</TotalTime>
  <Pages>2</Pages>
  <Words>905</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Agenda-Verslag-Actielijst</vt:lpstr>
      <vt:lpstr>Agenda-Verslag-Actielijst</vt:lpstr>
    </vt:vector>
  </TitlesOfParts>
  <Company>Gemeente Nuenen</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Agenda-Verslag-Actielijst</dc:title>
  <dc:creator>Karla Vroege</dc:creator>
  <cp:lastModifiedBy>Paul</cp:lastModifiedBy>
  <cp:revision>6</cp:revision>
  <cp:lastPrinted>2011-07-04T06:59:00Z</cp:lastPrinted>
  <dcterms:created xsi:type="dcterms:W3CDTF">2021-06-21T10:29:00Z</dcterms:created>
  <dcterms:modified xsi:type="dcterms:W3CDTF">2021-07-08T19:50:00Z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y fmtid="{D5CDD505-2E9C-101B-9397-08002B2CF9AE}" pid="3" name="datum">
    <vt:lpwstr>01/07/2016</vt:lpwstr>
  </property>
</Properties>
</file>